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798B" w14:textId="77777777" w:rsidR="000D4CD8" w:rsidRPr="00822D69" w:rsidRDefault="00000000" w:rsidP="00030735">
      <w:pPr>
        <w:pStyle w:val="Cabealho"/>
        <w:spacing w:before="120" w:after="120"/>
        <w:jc w:val="center"/>
        <w:rPr>
          <w:rFonts w:ascii="Arial" w:hAnsi="Arial" w:cs="Arial"/>
          <w:b/>
          <w:bCs/>
          <w:noProof/>
          <w:bdr w:val="none" w:sz="0" w:space="0" w:color="auto" w:frame="1"/>
        </w:rPr>
      </w:pPr>
      <w:r>
        <w:rPr>
          <w:rFonts w:ascii="Arial" w:hAnsi="Arial" w:cs="Arial"/>
          <w:noProof/>
        </w:rPr>
        <w:pict w14:anchorId="7C8E1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731853182" o:spid="_x0000_s2096" type="#_x0000_t75" alt="Logo Ancib" style="position:absolute;left:0;text-align:left;margin-left:-5.85pt;margin-top:0;width:121.8pt;height:92.4pt;z-index:1;visibility:visible">
            <v:imagedata r:id="rId8" o:title="Logo Ancib"/>
            <w10:wrap type="square"/>
          </v:shape>
        </w:pict>
      </w:r>
      <w:r w:rsidR="000D4CD8" w:rsidRPr="00822D69">
        <w:rPr>
          <w:rFonts w:ascii="Arial" w:hAnsi="Arial" w:cs="Arial"/>
          <w:b/>
          <w:bCs/>
          <w:noProof/>
          <w:bdr w:val="none" w:sz="0" w:space="0" w:color="auto" w:frame="1"/>
        </w:rPr>
        <w:t>ASSOCIAÇÃO NACIONAL DE PESQUISA E PÓS-GRADUAÇÃO EM CIÊNCIA DA INFORMAÇÃO</w:t>
      </w:r>
    </w:p>
    <w:p w14:paraId="7824BDDB" w14:textId="77777777" w:rsidR="000D4CD8" w:rsidRPr="00822D69" w:rsidRDefault="000D4CD8" w:rsidP="00030735">
      <w:pPr>
        <w:pStyle w:val="Textodocorpo30"/>
        <w:shd w:val="clear" w:color="auto" w:fill="auto"/>
        <w:spacing w:before="120" w:after="120" w:line="240" w:lineRule="auto"/>
        <w:jc w:val="center"/>
        <w:rPr>
          <w:sz w:val="24"/>
          <w:szCs w:val="24"/>
        </w:rPr>
      </w:pPr>
    </w:p>
    <w:p w14:paraId="34947E22" w14:textId="77777777" w:rsidR="000D4CD8" w:rsidRPr="00822D69" w:rsidRDefault="000D4CD8" w:rsidP="00030735">
      <w:pPr>
        <w:pStyle w:val="Ttulo50"/>
        <w:keepNext/>
        <w:keepLines/>
        <w:shd w:val="clear" w:color="auto" w:fill="auto"/>
        <w:spacing w:before="120" w:after="120" w:line="240" w:lineRule="auto"/>
        <w:rPr>
          <w:sz w:val="24"/>
          <w:szCs w:val="24"/>
        </w:rPr>
      </w:pPr>
      <w:bookmarkStart w:id="0" w:name="bookmark1"/>
      <w:r w:rsidRPr="00822D69">
        <w:rPr>
          <w:sz w:val="24"/>
          <w:szCs w:val="24"/>
        </w:rPr>
        <w:t>CNPJ 00.449.079/001-32</w:t>
      </w:r>
    </w:p>
    <w:p w14:paraId="3FB7B6B1" w14:textId="77777777" w:rsidR="000D4CD8" w:rsidRPr="00822D69" w:rsidRDefault="000D4CD8" w:rsidP="00030735">
      <w:pPr>
        <w:pStyle w:val="Ttulo50"/>
        <w:keepNext/>
        <w:keepLines/>
        <w:shd w:val="clear" w:color="auto" w:fill="auto"/>
        <w:spacing w:before="120" w:after="120" w:line="240" w:lineRule="auto"/>
        <w:jc w:val="both"/>
        <w:rPr>
          <w:sz w:val="24"/>
          <w:szCs w:val="24"/>
        </w:rPr>
      </w:pPr>
    </w:p>
    <w:p w14:paraId="05E88410" w14:textId="77777777" w:rsidR="0016627A" w:rsidRPr="00822D69" w:rsidRDefault="0016627A" w:rsidP="00030735">
      <w:pPr>
        <w:pStyle w:val="Ttulo50"/>
        <w:keepNext/>
        <w:keepLines/>
        <w:shd w:val="clear" w:color="auto" w:fill="auto"/>
        <w:spacing w:before="120" w:after="120" w:line="240" w:lineRule="auto"/>
        <w:jc w:val="both"/>
        <w:rPr>
          <w:sz w:val="24"/>
          <w:szCs w:val="24"/>
        </w:rPr>
      </w:pPr>
    </w:p>
    <w:p w14:paraId="441F1289" w14:textId="7456CC1D" w:rsidR="00DE1245" w:rsidRPr="00822D69" w:rsidRDefault="00D70ABF" w:rsidP="00030735">
      <w:pPr>
        <w:pStyle w:val="Ttulo50"/>
        <w:keepNext/>
        <w:keepLines/>
        <w:shd w:val="clear" w:color="auto" w:fill="auto"/>
        <w:spacing w:before="120" w:after="120" w:line="240" w:lineRule="auto"/>
        <w:rPr>
          <w:sz w:val="24"/>
          <w:szCs w:val="24"/>
        </w:rPr>
      </w:pPr>
      <w:r>
        <w:rPr>
          <w:sz w:val="24"/>
          <w:szCs w:val="24"/>
        </w:rPr>
        <w:t xml:space="preserve">MINUTA DO </w:t>
      </w:r>
      <w:r w:rsidR="003B5F16" w:rsidRPr="00822D69">
        <w:rPr>
          <w:sz w:val="24"/>
          <w:szCs w:val="24"/>
        </w:rPr>
        <w:t>ESTATUTO</w:t>
      </w:r>
      <w:bookmarkEnd w:id="0"/>
    </w:p>
    <w:p w14:paraId="7716D880" w14:textId="77777777" w:rsidR="000D4CD8" w:rsidRPr="00822D69" w:rsidRDefault="000D4CD8" w:rsidP="00030735">
      <w:pPr>
        <w:pStyle w:val="Ttulo60"/>
        <w:keepNext/>
        <w:keepLines/>
        <w:shd w:val="clear" w:color="auto" w:fill="auto"/>
        <w:spacing w:before="120" w:after="120" w:line="240" w:lineRule="auto"/>
        <w:rPr>
          <w:sz w:val="24"/>
          <w:szCs w:val="24"/>
        </w:rPr>
      </w:pPr>
      <w:bookmarkStart w:id="1" w:name="bookmark2"/>
    </w:p>
    <w:p w14:paraId="427C9252" w14:textId="77777777" w:rsidR="00DE1245"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CAPÍTULO I</w:t>
      </w:r>
      <w:bookmarkEnd w:id="1"/>
    </w:p>
    <w:p w14:paraId="40063C50" w14:textId="77777777" w:rsidR="00DE1245" w:rsidRPr="00822D69" w:rsidRDefault="003B5F16" w:rsidP="00030735">
      <w:pPr>
        <w:pStyle w:val="Ttulo60"/>
        <w:keepNext/>
        <w:keepLines/>
        <w:shd w:val="clear" w:color="auto" w:fill="auto"/>
        <w:spacing w:before="120" w:after="120" w:line="240" w:lineRule="auto"/>
        <w:rPr>
          <w:sz w:val="24"/>
          <w:szCs w:val="24"/>
        </w:rPr>
      </w:pPr>
      <w:bookmarkStart w:id="2" w:name="bookmark3"/>
      <w:r w:rsidRPr="00822D69">
        <w:rPr>
          <w:sz w:val="24"/>
          <w:szCs w:val="24"/>
        </w:rPr>
        <w:t>DA DENOMINAÇÃO, SEDE E DURAÇÃO</w:t>
      </w:r>
      <w:bookmarkEnd w:id="2"/>
    </w:p>
    <w:p w14:paraId="4A44B1D0" w14:textId="77777777" w:rsidR="000D4CD8" w:rsidRPr="00822D69" w:rsidRDefault="000D4CD8" w:rsidP="00030735">
      <w:pPr>
        <w:pStyle w:val="Ttulo60"/>
        <w:keepNext/>
        <w:keepLines/>
        <w:shd w:val="clear" w:color="auto" w:fill="auto"/>
        <w:spacing w:before="120" w:after="120" w:line="240" w:lineRule="auto"/>
        <w:ind w:firstLine="851"/>
        <w:jc w:val="both"/>
        <w:rPr>
          <w:sz w:val="24"/>
          <w:szCs w:val="24"/>
        </w:rPr>
      </w:pPr>
    </w:p>
    <w:p w14:paraId="48664FDB" w14:textId="69AD1C9F"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1</w:t>
      </w:r>
      <w:r w:rsidR="000D4CD8" w:rsidRPr="00822D69">
        <w:rPr>
          <w:b/>
          <w:bCs/>
          <w:sz w:val="24"/>
          <w:szCs w:val="24"/>
        </w:rPr>
        <w:t>º</w:t>
      </w:r>
      <w:r w:rsidRPr="00822D69">
        <w:rPr>
          <w:sz w:val="24"/>
          <w:szCs w:val="24"/>
        </w:rPr>
        <w:t xml:space="preserve"> </w:t>
      </w:r>
      <w:r w:rsidR="00E75F39">
        <w:rPr>
          <w:sz w:val="24"/>
          <w:szCs w:val="24"/>
        </w:rPr>
        <w:t xml:space="preserve">- </w:t>
      </w:r>
      <w:r w:rsidRPr="00822D69">
        <w:rPr>
          <w:sz w:val="24"/>
          <w:szCs w:val="24"/>
        </w:rPr>
        <w:t xml:space="preserve">A Associação Nacional de Pesquisa e Pós-Graduação em Ciência da Informação (ANCIB), ora ANCIB, fundada em 23 de junho de 1989, é uma associação sem fins lucrativos, destinada a congregar instituições, pesquisadores, docentes e discentes de pós-graduação </w:t>
      </w:r>
      <w:r w:rsidR="00A00F73" w:rsidRPr="00822D69">
        <w:rPr>
          <w:sz w:val="24"/>
          <w:szCs w:val="24"/>
        </w:rPr>
        <w:t>em Ciência da Informação</w:t>
      </w:r>
      <w:r w:rsidRPr="00822D69">
        <w:rPr>
          <w:sz w:val="24"/>
          <w:szCs w:val="24"/>
        </w:rPr>
        <w:t xml:space="preserve">, tendo como atividade fim a pesquisa e </w:t>
      </w:r>
      <w:r w:rsidR="00A00F73" w:rsidRPr="00822D69">
        <w:rPr>
          <w:sz w:val="24"/>
          <w:szCs w:val="24"/>
        </w:rPr>
        <w:t xml:space="preserve">a </w:t>
      </w:r>
      <w:r w:rsidRPr="00822D69">
        <w:rPr>
          <w:sz w:val="24"/>
          <w:szCs w:val="24"/>
        </w:rPr>
        <w:t>pós-graduação.</w:t>
      </w:r>
    </w:p>
    <w:p w14:paraId="18124F7D" w14:textId="0BE91FF2"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1</w:t>
      </w:r>
      <w:r w:rsidR="000D4CD8" w:rsidRPr="00822D69">
        <w:rPr>
          <w:b/>
          <w:bCs/>
          <w:sz w:val="24"/>
          <w:szCs w:val="24"/>
        </w:rPr>
        <w:t>º</w:t>
      </w:r>
      <w:r w:rsidR="000D4CD8" w:rsidRPr="00822D69">
        <w:rPr>
          <w:sz w:val="24"/>
          <w:szCs w:val="24"/>
        </w:rPr>
        <w:t xml:space="preserve"> </w:t>
      </w:r>
      <w:r w:rsidR="00E75F39">
        <w:rPr>
          <w:sz w:val="24"/>
          <w:szCs w:val="24"/>
        </w:rPr>
        <w:t xml:space="preserve">- </w:t>
      </w:r>
      <w:r w:rsidR="001913C1" w:rsidRPr="00822D69">
        <w:rPr>
          <w:sz w:val="24"/>
          <w:szCs w:val="24"/>
        </w:rPr>
        <w:t>A</w:t>
      </w:r>
      <w:r w:rsidRPr="00822D69">
        <w:rPr>
          <w:sz w:val="24"/>
          <w:szCs w:val="24"/>
        </w:rPr>
        <w:t xml:space="preserve"> Associação Nacional de Pesquisa e Pós-Graduação em Ciência da Informação (ANCIB), </w:t>
      </w:r>
      <w:r w:rsidR="001913C1" w:rsidRPr="00822D69">
        <w:rPr>
          <w:sz w:val="24"/>
          <w:szCs w:val="24"/>
        </w:rPr>
        <w:t>adotará como</w:t>
      </w:r>
      <w:r w:rsidRPr="00822D69">
        <w:rPr>
          <w:sz w:val="24"/>
          <w:szCs w:val="24"/>
        </w:rPr>
        <w:t xml:space="preserve"> sigla ANCIB.</w:t>
      </w:r>
    </w:p>
    <w:p w14:paraId="11803A77" w14:textId="77777777"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 </w:t>
      </w:r>
      <w:r w:rsidR="000D4CD8" w:rsidRPr="00822D69">
        <w:rPr>
          <w:b/>
          <w:bCs/>
          <w:sz w:val="24"/>
          <w:szCs w:val="24"/>
        </w:rPr>
        <w:t>2º</w:t>
      </w:r>
      <w:r w:rsidR="000D4CD8" w:rsidRPr="00822D69">
        <w:rPr>
          <w:sz w:val="24"/>
          <w:szCs w:val="24"/>
        </w:rPr>
        <w:t xml:space="preserve"> -</w:t>
      </w:r>
      <w:r w:rsidRPr="00822D69">
        <w:rPr>
          <w:sz w:val="24"/>
          <w:szCs w:val="24"/>
        </w:rPr>
        <w:t xml:space="preserve"> A ANCIB tem sede e foro na comarca de São Paulo, SP, na Av. Prof. Lucio Martins Rodrigues, n</w:t>
      </w:r>
      <w:r w:rsidR="000D4CD8" w:rsidRPr="00822D69">
        <w:rPr>
          <w:sz w:val="24"/>
          <w:szCs w:val="24"/>
        </w:rPr>
        <w:t>º</w:t>
      </w:r>
      <w:r w:rsidRPr="00822D69">
        <w:rPr>
          <w:sz w:val="24"/>
          <w:szCs w:val="24"/>
        </w:rPr>
        <w:t xml:space="preserve"> 443, CEP: 05508-020, sendo representada, em juízo ou fora dele, por seu Presidente.</w:t>
      </w:r>
    </w:p>
    <w:p w14:paraId="7F4FA8B7" w14:textId="77777777"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3</w:t>
      </w:r>
      <w:r w:rsidRPr="00822D69">
        <w:rPr>
          <w:b/>
          <w:bCs/>
          <w:sz w:val="24"/>
          <w:szCs w:val="24"/>
          <w:vertAlign w:val="superscript"/>
        </w:rPr>
        <w:t>o</w:t>
      </w:r>
      <w:r w:rsidR="000D4CD8" w:rsidRPr="00822D69">
        <w:rPr>
          <w:sz w:val="24"/>
          <w:szCs w:val="24"/>
        </w:rPr>
        <w:t xml:space="preserve"> -</w:t>
      </w:r>
      <w:r w:rsidRPr="00822D69">
        <w:rPr>
          <w:sz w:val="24"/>
          <w:szCs w:val="24"/>
        </w:rPr>
        <w:t xml:space="preserve"> A ANCIB reger-se-á pelas disposições do presente Estatuto, pelo Regimento Interno, quando houver, por seus regulamentos, assim como pelas disposições do Código Civil Brasileiro que lhe forem pertinentes.</w:t>
      </w:r>
    </w:p>
    <w:p w14:paraId="0CEEEB96" w14:textId="4A8203E1" w:rsidR="009B3913"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4</w:t>
      </w:r>
      <w:r w:rsidRPr="00822D69">
        <w:rPr>
          <w:b/>
          <w:bCs/>
          <w:sz w:val="24"/>
          <w:szCs w:val="24"/>
          <w:vertAlign w:val="superscript"/>
        </w:rPr>
        <w:t>o</w:t>
      </w:r>
      <w:r w:rsidR="005F2782" w:rsidRPr="00822D69">
        <w:rPr>
          <w:sz w:val="24"/>
          <w:szCs w:val="24"/>
          <w:vertAlign w:val="superscript"/>
        </w:rPr>
        <w:t xml:space="preserve"> </w:t>
      </w:r>
      <w:r w:rsidR="005F2782" w:rsidRPr="00822D69">
        <w:rPr>
          <w:sz w:val="24"/>
          <w:szCs w:val="24"/>
        </w:rPr>
        <w:t xml:space="preserve">- </w:t>
      </w:r>
      <w:r w:rsidRPr="00822D69">
        <w:rPr>
          <w:sz w:val="24"/>
          <w:szCs w:val="24"/>
        </w:rPr>
        <w:t>A duração da ANCIB é por prazo indeterminado</w:t>
      </w:r>
      <w:bookmarkStart w:id="3" w:name="bookmark4"/>
      <w:r w:rsidR="00B25F80">
        <w:rPr>
          <w:sz w:val="24"/>
          <w:szCs w:val="24"/>
        </w:rPr>
        <w:t>.</w:t>
      </w:r>
    </w:p>
    <w:p w14:paraId="0F3E5D76" w14:textId="77777777" w:rsidR="009B3913" w:rsidRPr="00822D69" w:rsidRDefault="009B3913" w:rsidP="00030735">
      <w:pPr>
        <w:pStyle w:val="Textodocorpo20"/>
        <w:shd w:val="clear" w:color="auto" w:fill="auto"/>
        <w:spacing w:before="120" w:after="120" w:line="240" w:lineRule="auto"/>
        <w:ind w:firstLine="851"/>
        <w:rPr>
          <w:sz w:val="24"/>
          <w:szCs w:val="24"/>
        </w:rPr>
      </w:pPr>
    </w:p>
    <w:p w14:paraId="0E203198" w14:textId="77777777" w:rsidR="009B3913" w:rsidRPr="00822D69" w:rsidRDefault="003B5F16" w:rsidP="00030735">
      <w:pPr>
        <w:pStyle w:val="Textodocorpo20"/>
        <w:shd w:val="clear" w:color="auto" w:fill="auto"/>
        <w:spacing w:before="120" w:after="120" w:line="240" w:lineRule="auto"/>
        <w:ind w:firstLine="851"/>
        <w:jc w:val="center"/>
        <w:rPr>
          <w:b/>
          <w:bCs/>
          <w:sz w:val="24"/>
          <w:szCs w:val="24"/>
        </w:rPr>
      </w:pPr>
      <w:r w:rsidRPr="00822D69">
        <w:rPr>
          <w:b/>
          <w:bCs/>
          <w:sz w:val="24"/>
          <w:szCs w:val="24"/>
        </w:rPr>
        <w:t>CAPÍTULO II</w:t>
      </w:r>
    </w:p>
    <w:p w14:paraId="17C9813D" w14:textId="77777777" w:rsidR="00030735" w:rsidRPr="00822D69" w:rsidRDefault="009B3913" w:rsidP="00030735">
      <w:pPr>
        <w:pStyle w:val="Textodocorpo20"/>
        <w:shd w:val="clear" w:color="auto" w:fill="auto"/>
        <w:spacing w:before="120" w:after="120" w:line="240" w:lineRule="auto"/>
        <w:ind w:firstLine="851"/>
        <w:jc w:val="center"/>
        <w:rPr>
          <w:b/>
          <w:bCs/>
          <w:sz w:val="24"/>
          <w:szCs w:val="24"/>
        </w:rPr>
      </w:pPr>
      <w:r w:rsidRPr="00822D69">
        <w:rPr>
          <w:b/>
          <w:bCs/>
          <w:sz w:val="24"/>
          <w:szCs w:val="24"/>
        </w:rPr>
        <w:t>DA</w:t>
      </w:r>
      <w:r w:rsidR="00602B0D" w:rsidRPr="00822D69">
        <w:rPr>
          <w:b/>
          <w:bCs/>
          <w:sz w:val="24"/>
          <w:szCs w:val="24"/>
        </w:rPr>
        <w:t xml:space="preserve"> MISSÃO, VISÃO E VALORES</w:t>
      </w:r>
    </w:p>
    <w:p w14:paraId="6262EC83" w14:textId="77777777" w:rsidR="00030735" w:rsidRPr="00822D69" w:rsidRDefault="00030735" w:rsidP="00030735">
      <w:pPr>
        <w:pStyle w:val="Textodocorpo20"/>
        <w:shd w:val="clear" w:color="auto" w:fill="auto"/>
        <w:spacing w:before="120" w:after="120" w:line="240" w:lineRule="auto"/>
        <w:ind w:firstLine="851"/>
        <w:jc w:val="center"/>
        <w:rPr>
          <w:b/>
          <w:bCs/>
          <w:sz w:val="24"/>
          <w:szCs w:val="24"/>
        </w:rPr>
      </w:pPr>
    </w:p>
    <w:p w14:paraId="3DC5E79C" w14:textId="09C49A96" w:rsidR="00030735" w:rsidRPr="00822D69" w:rsidRDefault="004D1CBC" w:rsidP="00030735">
      <w:pPr>
        <w:pStyle w:val="Textodocorpo20"/>
        <w:shd w:val="clear" w:color="auto" w:fill="auto"/>
        <w:spacing w:before="120" w:after="120" w:line="240" w:lineRule="auto"/>
        <w:ind w:firstLine="851"/>
        <w:rPr>
          <w:sz w:val="24"/>
          <w:szCs w:val="24"/>
        </w:rPr>
      </w:pPr>
      <w:bookmarkStart w:id="4" w:name="_Hlk212059370"/>
      <w:r w:rsidRPr="00822D69">
        <w:rPr>
          <w:b/>
          <w:bCs/>
          <w:sz w:val="24"/>
          <w:szCs w:val="24"/>
        </w:rPr>
        <w:t xml:space="preserve">Art. </w:t>
      </w:r>
      <w:r w:rsidR="009B3913" w:rsidRPr="00822D69">
        <w:rPr>
          <w:b/>
          <w:bCs/>
          <w:sz w:val="24"/>
          <w:szCs w:val="24"/>
        </w:rPr>
        <w:t>2º</w:t>
      </w:r>
      <w:r w:rsidR="009B3913" w:rsidRPr="00822D69">
        <w:rPr>
          <w:sz w:val="24"/>
          <w:szCs w:val="24"/>
        </w:rPr>
        <w:t xml:space="preserve"> </w:t>
      </w:r>
      <w:r w:rsidR="00E75F39">
        <w:rPr>
          <w:sz w:val="24"/>
          <w:szCs w:val="24"/>
        </w:rPr>
        <w:t xml:space="preserve">- </w:t>
      </w:r>
      <w:r w:rsidRPr="00822D69">
        <w:rPr>
          <w:sz w:val="24"/>
          <w:szCs w:val="24"/>
        </w:rPr>
        <w:t>Constitui-se como m</w:t>
      </w:r>
      <w:r w:rsidR="00602B0D" w:rsidRPr="00822D69">
        <w:rPr>
          <w:sz w:val="24"/>
          <w:szCs w:val="24"/>
        </w:rPr>
        <w:t>issão da ANCIB</w:t>
      </w:r>
      <w:r w:rsidR="009B3913" w:rsidRPr="00822D69">
        <w:rPr>
          <w:b/>
          <w:bCs/>
          <w:sz w:val="24"/>
          <w:szCs w:val="24"/>
        </w:rPr>
        <w:t xml:space="preserve"> </w:t>
      </w:r>
      <w:r w:rsidR="009B3913" w:rsidRPr="00822D69">
        <w:rPr>
          <w:sz w:val="24"/>
          <w:szCs w:val="24"/>
        </w:rPr>
        <w:t>p</w:t>
      </w:r>
      <w:r w:rsidR="00602B0D" w:rsidRPr="00822D69">
        <w:rPr>
          <w:sz w:val="24"/>
          <w:szCs w:val="24"/>
        </w:rPr>
        <w:t>romover o desenvolvimento científico, acadêmico e político da área de Ciência da Informação no Brasil, fortalecendo a pesquisa, a pós-graduação e a cooperação entre instituições e pesquisadores, em prol da produção, mediação e uso social da informação.</w:t>
      </w:r>
    </w:p>
    <w:p w14:paraId="55C05C02" w14:textId="5B6BDF11" w:rsidR="00602B0D" w:rsidRPr="00822D69" w:rsidRDefault="004D1CBC" w:rsidP="00030735">
      <w:pPr>
        <w:pStyle w:val="Textodocorpo20"/>
        <w:shd w:val="clear" w:color="auto" w:fill="auto"/>
        <w:spacing w:before="120" w:after="120" w:line="240" w:lineRule="auto"/>
        <w:ind w:firstLine="851"/>
        <w:rPr>
          <w:b/>
          <w:bCs/>
          <w:sz w:val="24"/>
          <w:szCs w:val="24"/>
        </w:rPr>
      </w:pPr>
      <w:r w:rsidRPr="00822D69">
        <w:rPr>
          <w:b/>
          <w:bCs/>
          <w:sz w:val="24"/>
          <w:szCs w:val="24"/>
        </w:rPr>
        <w:t xml:space="preserve">Art. </w:t>
      </w:r>
      <w:r w:rsidR="009B3913" w:rsidRPr="00822D69">
        <w:rPr>
          <w:b/>
          <w:bCs/>
          <w:sz w:val="24"/>
          <w:szCs w:val="24"/>
        </w:rPr>
        <w:t>3º</w:t>
      </w:r>
      <w:r w:rsidR="009B3913" w:rsidRPr="00822D69">
        <w:rPr>
          <w:sz w:val="24"/>
          <w:szCs w:val="24"/>
        </w:rPr>
        <w:t xml:space="preserve"> </w:t>
      </w:r>
      <w:r w:rsidR="00E75F39">
        <w:rPr>
          <w:sz w:val="24"/>
          <w:szCs w:val="24"/>
        </w:rPr>
        <w:t xml:space="preserve">- </w:t>
      </w:r>
      <w:r w:rsidRPr="00822D69">
        <w:rPr>
          <w:sz w:val="24"/>
          <w:szCs w:val="24"/>
        </w:rPr>
        <w:t>Compreende-se como v</w:t>
      </w:r>
      <w:r w:rsidR="00602B0D" w:rsidRPr="00822D69">
        <w:rPr>
          <w:sz w:val="24"/>
          <w:szCs w:val="24"/>
        </w:rPr>
        <w:t>isão da ANCIB</w:t>
      </w:r>
      <w:r w:rsidR="009B3913" w:rsidRPr="00822D69">
        <w:rPr>
          <w:b/>
          <w:bCs/>
          <w:sz w:val="24"/>
          <w:szCs w:val="24"/>
        </w:rPr>
        <w:t xml:space="preserve"> </w:t>
      </w:r>
      <w:r w:rsidR="009B3913" w:rsidRPr="001E23B4">
        <w:rPr>
          <w:sz w:val="24"/>
          <w:szCs w:val="24"/>
        </w:rPr>
        <w:t>s</w:t>
      </w:r>
      <w:r w:rsidR="00602B0D" w:rsidRPr="00822D69">
        <w:rPr>
          <w:sz w:val="24"/>
          <w:szCs w:val="24"/>
        </w:rPr>
        <w:t>er reconhecida como a principal entidade de articulação e representação da pesquisa e da</w:t>
      </w:r>
      <w:r w:rsidR="009B3913" w:rsidRPr="00822D69">
        <w:rPr>
          <w:b/>
          <w:bCs/>
          <w:sz w:val="24"/>
          <w:szCs w:val="24"/>
        </w:rPr>
        <w:t xml:space="preserve"> </w:t>
      </w:r>
      <w:r w:rsidR="00602B0D" w:rsidRPr="00822D69">
        <w:rPr>
          <w:sz w:val="24"/>
          <w:szCs w:val="24"/>
        </w:rPr>
        <w:t>pós-graduação em Ciência da Informação no país, referência na promoção da excelência científica, da ética e da responsabilidade social na comunicação e no uso da informação.</w:t>
      </w:r>
    </w:p>
    <w:p w14:paraId="0856680D" w14:textId="498A70F5" w:rsidR="004D1CBC" w:rsidRPr="00822D69" w:rsidRDefault="004D1CBC" w:rsidP="00030735">
      <w:pPr>
        <w:pStyle w:val="Ttulo60"/>
        <w:keepNext/>
        <w:keepLines/>
        <w:spacing w:before="0" w:after="0" w:line="240" w:lineRule="auto"/>
        <w:ind w:firstLine="851"/>
        <w:jc w:val="both"/>
        <w:rPr>
          <w:b w:val="0"/>
          <w:bCs w:val="0"/>
          <w:sz w:val="24"/>
          <w:szCs w:val="24"/>
        </w:rPr>
      </w:pPr>
      <w:r w:rsidRPr="00822D69">
        <w:rPr>
          <w:sz w:val="24"/>
          <w:szCs w:val="24"/>
        </w:rPr>
        <w:lastRenderedPageBreak/>
        <w:t xml:space="preserve">Art. </w:t>
      </w:r>
      <w:r w:rsidR="009B3913" w:rsidRPr="00822D69">
        <w:rPr>
          <w:sz w:val="24"/>
          <w:szCs w:val="24"/>
        </w:rPr>
        <w:t>4º</w:t>
      </w:r>
      <w:r w:rsidR="009B3913" w:rsidRPr="00822D69">
        <w:rPr>
          <w:b w:val="0"/>
          <w:bCs w:val="0"/>
          <w:sz w:val="24"/>
          <w:szCs w:val="24"/>
        </w:rPr>
        <w:t xml:space="preserve"> </w:t>
      </w:r>
      <w:r w:rsidR="00E75F39">
        <w:rPr>
          <w:b w:val="0"/>
          <w:bCs w:val="0"/>
          <w:sz w:val="24"/>
          <w:szCs w:val="24"/>
        </w:rPr>
        <w:t xml:space="preserve">- </w:t>
      </w:r>
      <w:r w:rsidRPr="00822D69">
        <w:rPr>
          <w:b w:val="0"/>
          <w:bCs w:val="0"/>
          <w:sz w:val="24"/>
          <w:szCs w:val="24"/>
        </w:rPr>
        <w:t>São valores fundamentais da ANCIB:</w:t>
      </w:r>
    </w:p>
    <w:p w14:paraId="75E25F6F" w14:textId="77777777" w:rsidR="004D1CBC" w:rsidRPr="00822D69" w:rsidRDefault="004D1CBC">
      <w:pPr>
        <w:pStyle w:val="Ttulo60"/>
        <w:keepNext/>
        <w:keepLines/>
        <w:numPr>
          <w:ilvl w:val="0"/>
          <w:numId w:val="5"/>
        </w:numPr>
        <w:tabs>
          <w:tab w:val="clear" w:pos="720"/>
          <w:tab w:val="num" w:pos="1418"/>
        </w:tabs>
        <w:spacing w:before="0" w:after="0" w:line="240" w:lineRule="auto"/>
        <w:ind w:left="1418" w:hanging="142"/>
        <w:jc w:val="both"/>
        <w:rPr>
          <w:b w:val="0"/>
          <w:bCs w:val="0"/>
          <w:sz w:val="24"/>
          <w:szCs w:val="24"/>
        </w:rPr>
      </w:pPr>
      <w:r w:rsidRPr="00822D69">
        <w:rPr>
          <w:b w:val="0"/>
          <w:bCs w:val="0"/>
          <w:sz w:val="24"/>
          <w:szCs w:val="24"/>
        </w:rPr>
        <w:t>Compromisso com a ética e a integridade científica;</w:t>
      </w:r>
    </w:p>
    <w:p w14:paraId="087425AE" w14:textId="77777777" w:rsidR="004D1CBC" w:rsidRPr="00822D69" w:rsidRDefault="004D1CBC">
      <w:pPr>
        <w:pStyle w:val="Ttulo60"/>
        <w:keepNext/>
        <w:keepLines/>
        <w:numPr>
          <w:ilvl w:val="0"/>
          <w:numId w:val="5"/>
        </w:numPr>
        <w:tabs>
          <w:tab w:val="clear" w:pos="720"/>
          <w:tab w:val="num" w:pos="1418"/>
        </w:tabs>
        <w:spacing w:before="0" w:after="0" w:line="240" w:lineRule="auto"/>
        <w:ind w:left="1418" w:hanging="142"/>
        <w:jc w:val="both"/>
        <w:rPr>
          <w:b w:val="0"/>
          <w:bCs w:val="0"/>
          <w:sz w:val="24"/>
          <w:szCs w:val="24"/>
        </w:rPr>
      </w:pPr>
      <w:r w:rsidRPr="00822D69">
        <w:rPr>
          <w:b w:val="0"/>
          <w:bCs w:val="0"/>
          <w:sz w:val="24"/>
          <w:szCs w:val="24"/>
        </w:rPr>
        <w:t>Cooperação e diálogo entre programas e pesquisadores;</w:t>
      </w:r>
    </w:p>
    <w:p w14:paraId="6AD63D87" w14:textId="77777777" w:rsidR="004D1CBC" w:rsidRPr="00822D69" w:rsidRDefault="004D1CBC">
      <w:pPr>
        <w:pStyle w:val="Ttulo60"/>
        <w:keepNext/>
        <w:keepLines/>
        <w:numPr>
          <w:ilvl w:val="0"/>
          <w:numId w:val="5"/>
        </w:numPr>
        <w:tabs>
          <w:tab w:val="clear" w:pos="720"/>
          <w:tab w:val="num" w:pos="1418"/>
        </w:tabs>
        <w:spacing w:before="0" w:after="0" w:line="240" w:lineRule="auto"/>
        <w:ind w:left="1418" w:hanging="142"/>
        <w:jc w:val="both"/>
        <w:rPr>
          <w:b w:val="0"/>
          <w:bCs w:val="0"/>
          <w:sz w:val="24"/>
          <w:szCs w:val="24"/>
        </w:rPr>
      </w:pPr>
      <w:r w:rsidRPr="00822D69">
        <w:rPr>
          <w:b w:val="0"/>
          <w:bCs w:val="0"/>
          <w:sz w:val="24"/>
          <w:szCs w:val="24"/>
        </w:rPr>
        <w:t>Inclusão, diversidade e equidade de gênero;</w:t>
      </w:r>
    </w:p>
    <w:p w14:paraId="74E77988" w14:textId="18F2B735" w:rsidR="004D1CBC" w:rsidRPr="00822D69" w:rsidRDefault="004D1CBC">
      <w:pPr>
        <w:pStyle w:val="Ttulo60"/>
        <w:keepNext/>
        <w:keepLines/>
        <w:numPr>
          <w:ilvl w:val="0"/>
          <w:numId w:val="5"/>
        </w:numPr>
        <w:tabs>
          <w:tab w:val="clear" w:pos="720"/>
          <w:tab w:val="num" w:pos="1418"/>
        </w:tabs>
        <w:spacing w:before="0" w:after="0" w:line="240" w:lineRule="auto"/>
        <w:ind w:left="1418" w:hanging="142"/>
        <w:jc w:val="both"/>
        <w:rPr>
          <w:b w:val="0"/>
          <w:bCs w:val="0"/>
          <w:sz w:val="24"/>
          <w:szCs w:val="24"/>
        </w:rPr>
      </w:pPr>
      <w:r w:rsidRPr="00822D69">
        <w:rPr>
          <w:b w:val="0"/>
          <w:bCs w:val="0"/>
          <w:sz w:val="24"/>
          <w:szCs w:val="24"/>
        </w:rPr>
        <w:t>Responsabilidade social e compromisso com o bem coletivo.</w:t>
      </w:r>
    </w:p>
    <w:bookmarkEnd w:id="4"/>
    <w:p w14:paraId="25FF8B80" w14:textId="77777777" w:rsidR="00602B0D" w:rsidRPr="00822D69" w:rsidRDefault="00602B0D" w:rsidP="00030735">
      <w:pPr>
        <w:pStyle w:val="Ttulo60"/>
        <w:keepNext/>
        <w:keepLines/>
        <w:shd w:val="clear" w:color="auto" w:fill="auto"/>
        <w:spacing w:before="120" w:after="120" w:line="240" w:lineRule="auto"/>
        <w:jc w:val="both"/>
        <w:rPr>
          <w:sz w:val="24"/>
          <w:szCs w:val="24"/>
        </w:rPr>
      </w:pPr>
    </w:p>
    <w:p w14:paraId="289C0633" w14:textId="5797725C" w:rsidR="00602B0D" w:rsidRPr="00822D69" w:rsidRDefault="00602B0D" w:rsidP="00030735">
      <w:pPr>
        <w:pStyle w:val="Ttulo60"/>
        <w:keepNext/>
        <w:keepLines/>
        <w:shd w:val="clear" w:color="auto" w:fill="auto"/>
        <w:spacing w:before="120" w:after="120" w:line="240" w:lineRule="auto"/>
        <w:rPr>
          <w:sz w:val="24"/>
          <w:szCs w:val="24"/>
        </w:rPr>
      </w:pPr>
      <w:r w:rsidRPr="00822D69">
        <w:rPr>
          <w:sz w:val="24"/>
          <w:szCs w:val="24"/>
        </w:rPr>
        <w:t>CAPÍTULO III</w:t>
      </w:r>
    </w:p>
    <w:p w14:paraId="06742B5D" w14:textId="1B69101E" w:rsidR="00DE1245"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DOS OBJETIVOS</w:t>
      </w:r>
      <w:bookmarkEnd w:id="3"/>
    </w:p>
    <w:p w14:paraId="0DEA8FAE" w14:textId="77777777" w:rsidR="009B3913" w:rsidRPr="00822D69" w:rsidRDefault="009B3913" w:rsidP="00030735">
      <w:pPr>
        <w:pStyle w:val="Textodocorpo20"/>
        <w:shd w:val="clear" w:color="auto" w:fill="auto"/>
        <w:spacing w:before="120" w:after="120" w:line="240" w:lineRule="auto"/>
        <w:rPr>
          <w:sz w:val="24"/>
          <w:szCs w:val="24"/>
        </w:rPr>
      </w:pPr>
    </w:p>
    <w:p w14:paraId="5321480B" w14:textId="786C4315"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9B3913" w:rsidRPr="00822D69">
        <w:rPr>
          <w:b/>
          <w:bCs/>
          <w:sz w:val="24"/>
          <w:szCs w:val="24"/>
        </w:rPr>
        <w:t>5</w:t>
      </w:r>
      <w:r w:rsidR="005F2782" w:rsidRPr="00822D69">
        <w:rPr>
          <w:b/>
          <w:bCs/>
          <w:sz w:val="24"/>
          <w:szCs w:val="24"/>
        </w:rPr>
        <w:t>º</w:t>
      </w:r>
      <w:r w:rsidR="005F2782" w:rsidRPr="00822D69">
        <w:rPr>
          <w:sz w:val="24"/>
          <w:szCs w:val="24"/>
        </w:rPr>
        <w:t xml:space="preserve"> </w:t>
      </w:r>
      <w:r w:rsidR="00E75F39">
        <w:rPr>
          <w:sz w:val="24"/>
          <w:szCs w:val="24"/>
        </w:rPr>
        <w:t xml:space="preserve">- </w:t>
      </w:r>
      <w:r w:rsidRPr="00822D69">
        <w:rPr>
          <w:sz w:val="24"/>
          <w:szCs w:val="24"/>
        </w:rPr>
        <w:t>A ANCIB tem por objetivos:</w:t>
      </w:r>
    </w:p>
    <w:p w14:paraId="0E9FF280" w14:textId="448EB63E" w:rsidR="0051401C" w:rsidRPr="00822D69" w:rsidRDefault="0051401C">
      <w:pPr>
        <w:pStyle w:val="Textodocorpo20"/>
        <w:numPr>
          <w:ilvl w:val="0"/>
          <w:numId w:val="1"/>
        </w:numPr>
        <w:spacing w:before="120" w:after="120"/>
        <w:ind w:left="0" w:firstLine="1134"/>
        <w:rPr>
          <w:sz w:val="24"/>
          <w:szCs w:val="24"/>
        </w:rPr>
      </w:pPr>
      <w:r w:rsidRPr="00822D69">
        <w:rPr>
          <w:color w:val="auto"/>
          <w:kern w:val="2"/>
          <w:sz w:val="24"/>
          <w:szCs w:val="24"/>
          <w:lang w:eastAsia="en-US" w:bidi="ar-SA"/>
        </w:rPr>
        <w:t>Promover o desenvolvimento da pesquisa, da pós-graduação e de estudos avançados em Ciência da Informação no País, com foco na produção de conhecimento crítico, no diálogo interdisciplinar, socialmente referenciado, comprometido com a equidade e a transformação social</w:t>
      </w:r>
      <w:r w:rsidR="00B25F80">
        <w:rPr>
          <w:color w:val="auto"/>
          <w:kern w:val="2"/>
          <w:sz w:val="24"/>
          <w:szCs w:val="24"/>
          <w:lang w:eastAsia="en-US" w:bidi="ar-SA"/>
        </w:rPr>
        <w:t>.</w:t>
      </w:r>
      <w:r w:rsidRPr="00822D69">
        <w:rPr>
          <w:color w:val="auto"/>
          <w:kern w:val="2"/>
          <w:sz w:val="24"/>
          <w:szCs w:val="24"/>
          <w:lang w:eastAsia="en-US" w:bidi="ar-SA"/>
        </w:rPr>
        <w:t xml:space="preserve"> </w:t>
      </w:r>
    </w:p>
    <w:p w14:paraId="2926CCCD" w14:textId="77777777" w:rsidR="0051401C" w:rsidRPr="00822D69" w:rsidRDefault="0051401C">
      <w:pPr>
        <w:pStyle w:val="Textodocorpo20"/>
        <w:numPr>
          <w:ilvl w:val="0"/>
          <w:numId w:val="1"/>
        </w:numPr>
        <w:spacing w:before="120" w:after="120"/>
        <w:ind w:left="0" w:firstLine="1134"/>
        <w:rPr>
          <w:color w:val="auto"/>
          <w:kern w:val="2"/>
          <w:sz w:val="24"/>
          <w:szCs w:val="24"/>
          <w:lang w:eastAsia="en-US" w:bidi="ar-SA"/>
        </w:rPr>
      </w:pPr>
      <w:r w:rsidRPr="00822D69">
        <w:rPr>
          <w:sz w:val="24"/>
          <w:szCs w:val="24"/>
        </w:rPr>
        <w:t>C</w:t>
      </w:r>
      <w:r w:rsidRPr="00822D69">
        <w:rPr>
          <w:color w:val="auto"/>
          <w:kern w:val="2"/>
          <w:sz w:val="24"/>
          <w:szCs w:val="24"/>
          <w:lang w:eastAsia="en-US" w:bidi="ar-SA"/>
        </w:rPr>
        <w:t xml:space="preserve">ontribuir para o desenvolvimento intelectual, crítico e colaborativo de seus associados, incentivando o intercâmbio científico entre pesquisadores, docentes, discentes e profissionais do campo da Ciência da Informação, com atenção à diversidade regional, epistêmica e cultural, promovendo redes e comunidades de prática conectadas. </w:t>
      </w:r>
    </w:p>
    <w:p w14:paraId="508BA612" w14:textId="77F779A5" w:rsidR="0051401C" w:rsidRPr="00822D69" w:rsidRDefault="00B25F80">
      <w:pPr>
        <w:pStyle w:val="Textodocorpo20"/>
        <w:numPr>
          <w:ilvl w:val="0"/>
          <w:numId w:val="1"/>
        </w:numPr>
        <w:spacing w:before="120" w:after="120"/>
        <w:ind w:left="0" w:firstLine="1134"/>
        <w:rPr>
          <w:color w:val="auto"/>
          <w:kern w:val="2"/>
          <w:sz w:val="24"/>
          <w:szCs w:val="24"/>
          <w:lang w:eastAsia="en-US" w:bidi="ar-SA"/>
        </w:rPr>
      </w:pPr>
      <w:r>
        <w:rPr>
          <w:sz w:val="24"/>
          <w:szCs w:val="24"/>
        </w:rPr>
        <w:t>P</w:t>
      </w:r>
      <w:r w:rsidR="0051401C" w:rsidRPr="00822D69">
        <w:rPr>
          <w:sz w:val="24"/>
          <w:szCs w:val="24"/>
        </w:rPr>
        <w:t>romover o intercâmbio e a cooperação entre associações e organismos congêneres, em nível regional, nacional e internacional</w:t>
      </w:r>
      <w:r>
        <w:rPr>
          <w:sz w:val="24"/>
          <w:szCs w:val="24"/>
        </w:rPr>
        <w:t>.</w:t>
      </w:r>
    </w:p>
    <w:p w14:paraId="186ED2F7" w14:textId="77777777" w:rsidR="0051401C" w:rsidRPr="00822D69" w:rsidRDefault="0051401C">
      <w:pPr>
        <w:pStyle w:val="Textodocorpo20"/>
        <w:numPr>
          <w:ilvl w:val="0"/>
          <w:numId w:val="1"/>
        </w:numPr>
        <w:spacing w:before="120" w:after="120"/>
        <w:ind w:left="0" w:firstLine="1134"/>
        <w:rPr>
          <w:color w:val="auto"/>
          <w:kern w:val="2"/>
          <w:sz w:val="24"/>
          <w:szCs w:val="24"/>
          <w:lang w:eastAsia="en-US" w:bidi="ar-SA"/>
        </w:rPr>
      </w:pPr>
      <w:r w:rsidRPr="00822D69">
        <w:rPr>
          <w:color w:val="auto"/>
          <w:kern w:val="2"/>
          <w:sz w:val="24"/>
          <w:szCs w:val="24"/>
          <w:lang w:eastAsia="en-US" w:bidi="ar-SA"/>
        </w:rPr>
        <w:t>Fomentar a divulgação qualificada, ética e acessível da produção científica em Ciência da Informação.</w:t>
      </w:r>
    </w:p>
    <w:p w14:paraId="6E9FF9B6" w14:textId="77777777" w:rsidR="0051401C" w:rsidRPr="00822D69" w:rsidRDefault="0051401C">
      <w:pPr>
        <w:pStyle w:val="Textodocorpo20"/>
        <w:numPr>
          <w:ilvl w:val="0"/>
          <w:numId w:val="1"/>
        </w:numPr>
        <w:shd w:val="clear" w:color="auto" w:fill="auto"/>
        <w:spacing w:before="120" w:after="120" w:line="240" w:lineRule="auto"/>
        <w:ind w:left="0" w:firstLine="1134"/>
        <w:rPr>
          <w:sz w:val="24"/>
          <w:szCs w:val="24"/>
        </w:rPr>
      </w:pPr>
      <w:r w:rsidRPr="00822D69">
        <w:rPr>
          <w:sz w:val="24"/>
          <w:szCs w:val="24"/>
        </w:rPr>
        <w:t>Representar os associados e atuar de forma propositiva e articulada junto aos órgãos de fomento, agências de avaliação e coordenação da pesquisa e da pós-graduação, no Brasil e no exterior, além de outras associações de ensino e pesquisa, com vistas à valorização institucional da Ciência da Informação e à defesa da pesquisa científica como bem público e estratégico a nível nacional e internacional.</w:t>
      </w:r>
    </w:p>
    <w:p w14:paraId="2F61BABC" w14:textId="77777777" w:rsidR="003236A8" w:rsidRPr="00822D69" w:rsidRDefault="003236A8" w:rsidP="00030735">
      <w:pPr>
        <w:pStyle w:val="Textodocorpo20"/>
        <w:shd w:val="clear" w:color="auto" w:fill="auto"/>
        <w:tabs>
          <w:tab w:val="left" w:pos="929"/>
        </w:tabs>
        <w:spacing w:before="120" w:after="120" w:line="240" w:lineRule="auto"/>
        <w:ind w:left="851"/>
        <w:rPr>
          <w:sz w:val="24"/>
          <w:szCs w:val="24"/>
        </w:rPr>
      </w:pPr>
      <w:bookmarkStart w:id="5" w:name="bookmark5"/>
    </w:p>
    <w:p w14:paraId="53459DFB" w14:textId="49216D93" w:rsidR="003236A8"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CAPÍTULO I</w:t>
      </w:r>
      <w:r w:rsidR="009B3913" w:rsidRPr="00822D69">
        <w:rPr>
          <w:sz w:val="24"/>
          <w:szCs w:val="24"/>
        </w:rPr>
        <w:t>V</w:t>
      </w:r>
    </w:p>
    <w:p w14:paraId="30CA7E4D" w14:textId="38447DC0" w:rsidR="00DE1245"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D</w:t>
      </w:r>
      <w:r w:rsidR="0051401C" w:rsidRPr="00822D69">
        <w:rPr>
          <w:sz w:val="24"/>
          <w:szCs w:val="24"/>
        </w:rPr>
        <w:t>A</w:t>
      </w:r>
      <w:r w:rsidRPr="00822D69">
        <w:rPr>
          <w:sz w:val="24"/>
          <w:szCs w:val="24"/>
        </w:rPr>
        <w:t xml:space="preserve">S </w:t>
      </w:r>
      <w:r w:rsidR="0051401C" w:rsidRPr="00822D69">
        <w:rPr>
          <w:sz w:val="24"/>
          <w:szCs w:val="24"/>
        </w:rPr>
        <w:t xml:space="preserve">PESSOAS </w:t>
      </w:r>
      <w:r w:rsidRPr="00822D69">
        <w:rPr>
          <w:sz w:val="24"/>
          <w:szCs w:val="24"/>
        </w:rPr>
        <w:t>ASSOCIAD</w:t>
      </w:r>
      <w:r w:rsidR="0051401C" w:rsidRPr="00822D69">
        <w:rPr>
          <w:sz w:val="24"/>
          <w:szCs w:val="24"/>
        </w:rPr>
        <w:t>A</w:t>
      </w:r>
      <w:r w:rsidRPr="00822D69">
        <w:rPr>
          <w:sz w:val="24"/>
          <w:szCs w:val="24"/>
        </w:rPr>
        <w:t>S</w:t>
      </w:r>
      <w:bookmarkEnd w:id="5"/>
    </w:p>
    <w:p w14:paraId="635C1AD3" w14:textId="77777777" w:rsidR="003236A8" w:rsidRPr="00822D69" w:rsidRDefault="003236A8" w:rsidP="00030735">
      <w:pPr>
        <w:pStyle w:val="Ttulo60"/>
        <w:keepNext/>
        <w:keepLines/>
        <w:shd w:val="clear" w:color="auto" w:fill="auto"/>
        <w:spacing w:before="120" w:after="120" w:line="240" w:lineRule="auto"/>
        <w:ind w:firstLine="851"/>
        <w:jc w:val="both"/>
        <w:rPr>
          <w:sz w:val="24"/>
          <w:szCs w:val="24"/>
        </w:rPr>
      </w:pPr>
    </w:p>
    <w:p w14:paraId="5F7DFC19" w14:textId="1DAB5BDC" w:rsidR="00DE1245" w:rsidRPr="00822D69" w:rsidRDefault="003B5F16" w:rsidP="00BE0088">
      <w:pPr>
        <w:pStyle w:val="Textodocorpo20"/>
        <w:shd w:val="clear" w:color="auto" w:fill="auto"/>
        <w:spacing w:before="120" w:after="120" w:line="240" w:lineRule="auto"/>
        <w:ind w:left="851"/>
        <w:rPr>
          <w:sz w:val="24"/>
          <w:szCs w:val="24"/>
        </w:rPr>
      </w:pPr>
      <w:r w:rsidRPr="00822D69">
        <w:rPr>
          <w:b/>
          <w:bCs/>
          <w:sz w:val="24"/>
          <w:szCs w:val="24"/>
        </w:rPr>
        <w:t xml:space="preserve">Art. </w:t>
      </w:r>
      <w:r w:rsidR="009B3913" w:rsidRPr="00822D69">
        <w:rPr>
          <w:b/>
          <w:bCs/>
          <w:sz w:val="24"/>
          <w:szCs w:val="24"/>
        </w:rPr>
        <w:t>6</w:t>
      </w:r>
      <w:r w:rsidR="003236A8" w:rsidRPr="00822D69">
        <w:rPr>
          <w:b/>
          <w:bCs/>
          <w:sz w:val="24"/>
          <w:szCs w:val="24"/>
        </w:rPr>
        <w:t>º</w:t>
      </w:r>
      <w:r w:rsidR="003236A8" w:rsidRPr="00822D69">
        <w:rPr>
          <w:sz w:val="24"/>
          <w:szCs w:val="24"/>
        </w:rPr>
        <w:t xml:space="preserve"> </w:t>
      </w:r>
      <w:r w:rsidR="00E75F39">
        <w:rPr>
          <w:sz w:val="24"/>
          <w:szCs w:val="24"/>
        </w:rPr>
        <w:t xml:space="preserve">- </w:t>
      </w:r>
      <w:r w:rsidRPr="00822D69">
        <w:rPr>
          <w:sz w:val="24"/>
          <w:szCs w:val="24"/>
        </w:rPr>
        <w:t xml:space="preserve">A ANCIB é constituída por um número ilimitado de </w:t>
      </w:r>
      <w:r w:rsidR="0051401C" w:rsidRPr="00822D69">
        <w:rPr>
          <w:sz w:val="24"/>
          <w:szCs w:val="24"/>
        </w:rPr>
        <w:t xml:space="preserve">pessoas </w:t>
      </w:r>
      <w:r w:rsidRPr="00822D69">
        <w:rPr>
          <w:sz w:val="24"/>
          <w:szCs w:val="24"/>
        </w:rPr>
        <w:t>associad</w:t>
      </w:r>
      <w:r w:rsidR="0051401C" w:rsidRPr="00822D69">
        <w:rPr>
          <w:sz w:val="24"/>
          <w:szCs w:val="24"/>
        </w:rPr>
        <w:t>a</w:t>
      </w:r>
      <w:r w:rsidRPr="00822D69">
        <w:rPr>
          <w:sz w:val="24"/>
          <w:szCs w:val="24"/>
        </w:rPr>
        <w:t>s, distribuíd</w:t>
      </w:r>
      <w:r w:rsidR="0051401C" w:rsidRPr="00822D69">
        <w:rPr>
          <w:sz w:val="24"/>
          <w:szCs w:val="24"/>
        </w:rPr>
        <w:t>a</w:t>
      </w:r>
      <w:r w:rsidRPr="00822D69">
        <w:rPr>
          <w:sz w:val="24"/>
          <w:szCs w:val="24"/>
        </w:rPr>
        <w:t>s nas seguintes categorias:</w:t>
      </w:r>
    </w:p>
    <w:p w14:paraId="2BE14C5B" w14:textId="6C02AA15" w:rsidR="001E23B4" w:rsidRPr="00585E70" w:rsidRDefault="0051401C">
      <w:pPr>
        <w:pStyle w:val="Textodocorpo20"/>
        <w:numPr>
          <w:ilvl w:val="0"/>
          <w:numId w:val="4"/>
        </w:numPr>
        <w:shd w:val="clear" w:color="auto" w:fill="auto"/>
        <w:tabs>
          <w:tab w:val="left" w:pos="1276"/>
        </w:tabs>
        <w:spacing w:before="120" w:after="120" w:line="240" w:lineRule="auto"/>
        <w:ind w:firstLine="993"/>
        <w:rPr>
          <w:rStyle w:val="cf01"/>
          <w:rFonts w:ascii="Arial" w:hAnsi="Arial" w:cs="Arial"/>
          <w:color w:val="auto"/>
          <w:sz w:val="24"/>
          <w:szCs w:val="24"/>
          <w:lang w:bidi="ar-SA"/>
        </w:rPr>
      </w:pPr>
      <w:r w:rsidRPr="00585E70">
        <w:rPr>
          <w:sz w:val="24"/>
          <w:szCs w:val="24"/>
        </w:rPr>
        <w:t>Associado i</w:t>
      </w:r>
      <w:r w:rsidR="003B5F16" w:rsidRPr="00585E70">
        <w:rPr>
          <w:sz w:val="24"/>
          <w:szCs w:val="24"/>
        </w:rPr>
        <w:t>nstituciona</w:t>
      </w:r>
      <w:r w:rsidRPr="00585E70">
        <w:rPr>
          <w:sz w:val="24"/>
          <w:szCs w:val="24"/>
        </w:rPr>
        <w:t>l</w:t>
      </w:r>
      <w:r w:rsidR="003B5F16" w:rsidRPr="00585E70">
        <w:rPr>
          <w:sz w:val="24"/>
          <w:szCs w:val="24"/>
        </w:rPr>
        <w:t xml:space="preserve"> - instituições vinculadas à pesquisa e/ou ao ensino de pós-graduação na área de Ciência da Informação;</w:t>
      </w:r>
      <w:r w:rsidR="001E23B4" w:rsidRPr="00585E70">
        <w:rPr>
          <w:sz w:val="24"/>
          <w:szCs w:val="24"/>
        </w:rPr>
        <w:t xml:space="preserve"> </w:t>
      </w:r>
    </w:p>
    <w:p w14:paraId="6364FA54" w14:textId="77777777" w:rsidR="001E23B4" w:rsidRPr="00585E70" w:rsidRDefault="001E23B4">
      <w:pPr>
        <w:pStyle w:val="Textodocorpo20"/>
        <w:numPr>
          <w:ilvl w:val="0"/>
          <w:numId w:val="4"/>
        </w:numPr>
        <w:shd w:val="clear" w:color="auto" w:fill="auto"/>
        <w:tabs>
          <w:tab w:val="left" w:pos="1276"/>
        </w:tabs>
        <w:spacing w:before="120" w:after="120" w:line="240" w:lineRule="auto"/>
        <w:ind w:firstLine="993"/>
        <w:rPr>
          <w:rStyle w:val="cf01"/>
          <w:rFonts w:ascii="Arial" w:hAnsi="Arial" w:cs="Arial"/>
          <w:color w:val="auto"/>
          <w:sz w:val="24"/>
          <w:szCs w:val="24"/>
          <w:lang w:bidi="ar-SA"/>
        </w:rPr>
      </w:pPr>
      <w:r w:rsidRPr="00585E70">
        <w:rPr>
          <w:rStyle w:val="cf01"/>
          <w:rFonts w:ascii="Arial" w:eastAsia="Calibri" w:hAnsi="Arial" w:cs="Arial"/>
          <w:sz w:val="24"/>
          <w:szCs w:val="24"/>
        </w:rPr>
        <w:t xml:space="preserve">Associado pesquisador, docente e profissionais – pessoas que integram o corpo docente ou o quadro de pesquisadores de Programas de Pós-Graduação em Ciência da Informação, bem como outros profissionais atuantes na área; </w:t>
      </w:r>
    </w:p>
    <w:p w14:paraId="274E1450" w14:textId="15E0929B" w:rsidR="001E23B4" w:rsidRPr="00585E70" w:rsidRDefault="001E23B4">
      <w:pPr>
        <w:pStyle w:val="Textodocorpo20"/>
        <w:numPr>
          <w:ilvl w:val="0"/>
          <w:numId w:val="4"/>
        </w:numPr>
        <w:shd w:val="clear" w:color="auto" w:fill="auto"/>
        <w:tabs>
          <w:tab w:val="left" w:pos="1276"/>
        </w:tabs>
        <w:spacing w:before="120" w:after="120" w:line="240" w:lineRule="auto"/>
        <w:ind w:firstLine="993"/>
        <w:rPr>
          <w:color w:val="auto"/>
          <w:sz w:val="24"/>
          <w:szCs w:val="24"/>
          <w:lang w:bidi="ar-SA"/>
        </w:rPr>
      </w:pPr>
      <w:r w:rsidRPr="00585E70">
        <w:rPr>
          <w:rStyle w:val="cf01"/>
          <w:rFonts w:ascii="Arial" w:eastAsia="Calibri" w:hAnsi="Arial" w:cs="Arial"/>
          <w:sz w:val="24"/>
          <w:szCs w:val="24"/>
        </w:rPr>
        <w:t>Associado discente de pós-graduação - estudante com matrícula regular em curso de pós-graduação, em nível Lato sensu ou Stricto sensu.</w:t>
      </w:r>
    </w:p>
    <w:p w14:paraId="37E7FAEB" w14:textId="2DED1B06" w:rsidR="001E23B4" w:rsidRPr="00585E70" w:rsidRDefault="001E23B4" w:rsidP="00585E70">
      <w:pPr>
        <w:pStyle w:val="Textodocorpo20"/>
        <w:tabs>
          <w:tab w:val="left" w:pos="1276"/>
          <w:tab w:val="left" w:pos="2590"/>
        </w:tabs>
        <w:spacing w:before="120" w:after="120"/>
        <w:ind w:firstLine="993"/>
        <w:rPr>
          <w:sz w:val="24"/>
          <w:szCs w:val="24"/>
        </w:rPr>
      </w:pPr>
      <w:r w:rsidRPr="00BE0088">
        <w:rPr>
          <w:rStyle w:val="Forte"/>
        </w:rPr>
        <w:t>§ 1º</w:t>
      </w:r>
      <w:r w:rsidRPr="00BE0088">
        <w:t xml:space="preserve"> </w:t>
      </w:r>
      <w:r w:rsidRPr="00585E70">
        <w:rPr>
          <w:sz w:val="24"/>
          <w:szCs w:val="24"/>
        </w:rPr>
        <w:t>Não se enquadram na categoria Associado discente de pós-graduação os alunos matriculados apenas em disciplinas isoladas ou na condição de aluno especial.</w:t>
      </w:r>
    </w:p>
    <w:p w14:paraId="47BCDFB6" w14:textId="5991D114" w:rsidR="00DE1245" w:rsidRPr="00822D69" w:rsidRDefault="00DE1245" w:rsidP="001E23B4">
      <w:pPr>
        <w:pStyle w:val="Textodocorpo20"/>
        <w:shd w:val="clear" w:color="auto" w:fill="auto"/>
        <w:tabs>
          <w:tab w:val="left" w:pos="1276"/>
          <w:tab w:val="left" w:pos="2590"/>
        </w:tabs>
        <w:spacing w:before="120" w:after="120" w:line="240" w:lineRule="auto"/>
        <w:ind w:left="993"/>
        <w:rPr>
          <w:sz w:val="24"/>
          <w:szCs w:val="24"/>
        </w:rPr>
      </w:pPr>
    </w:p>
    <w:p w14:paraId="3149E2CE" w14:textId="7C328DF7" w:rsidR="00822D69" w:rsidRPr="00BE0088" w:rsidRDefault="00822D69" w:rsidP="00BE0088">
      <w:pPr>
        <w:pStyle w:val="NormalWeb"/>
        <w:ind w:firstLine="1134"/>
        <w:jc w:val="both"/>
        <w:rPr>
          <w:rFonts w:ascii="Arial" w:hAnsi="Arial" w:cs="Arial"/>
        </w:rPr>
      </w:pPr>
      <w:r w:rsidRPr="00BE0088">
        <w:rPr>
          <w:rStyle w:val="Forte"/>
          <w:rFonts w:ascii="Arial" w:eastAsia="Arial" w:hAnsi="Arial" w:cs="Arial"/>
        </w:rPr>
        <w:lastRenderedPageBreak/>
        <w:t xml:space="preserve">§ </w:t>
      </w:r>
      <w:r w:rsidR="001E23B4">
        <w:rPr>
          <w:rStyle w:val="Forte"/>
          <w:rFonts w:ascii="Arial" w:eastAsia="Arial" w:hAnsi="Arial" w:cs="Arial"/>
        </w:rPr>
        <w:t>2</w:t>
      </w:r>
      <w:r w:rsidRPr="00BE0088">
        <w:rPr>
          <w:rStyle w:val="Forte"/>
          <w:rFonts w:ascii="Arial" w:eastAsia="Arial" w:hAnsi="Arial" w:cs="Arial"/>
        </w:rPr>
        <w:t>º</w:t>
      </w:r>
      <w:r w:rsidRPr="00BE0088">
        <w:rPr>
          <w:rFonts w:ascii="Arial" w:hAnsi="Arial" w:cs="Arial"/>
        </w:rPr>
        <w:t xml:space="preserve"> O</w:t>
      </w:r>
      <w:r w:rsidR="000174C4" w:rsidRPr="00BE0088">
        <w:rPr>
          <w:rFonts w:ascii="Arial" w:hAnsi="Arial" w:cs="Arial"/>
        </w:rPr>
        <w:t xml:space="preserve"> </w:t>
      </w:r>
      <w:r w:rsidRPr="00BE0088">
        <w:rPr>
          <w:rFonts w:ascii="Arial" w:hAnsi="Arial" w:cs="Arial"/>
        </w:rPr>
        <w:t>pesquisador</w:t>
      </w:r>
      <w:r w:rsidR="000174C4" w:rsidRPr="00BE0088">
        <w:rPr>
          <w:rFonts w:ascii="Arial" w:hAnsi="Arial" w:cs="Arial"/>
        </w:rPr>
        <w:t xml:space="preserve"> ou docente</w:t>
      </w:r>
      <w:r w:rsidRPr="00BE0088">
        <w:rPr>
          <w:rFonts w:ascii="Arial" w:hAnsi="Arial" w:cs="Arial"/>
        </w:rPr>
        <w:t xml:space="preserve"> que estiver na condição de</w:t>
      </w:r>
      <w:r w:rsidRPr="00BE0088">
        <w:rPr>
          <w:rFonts w:ascii="Arial" w:hAnsi="Arial" w:cs="Arial"/>
          <w:b/>
          <w:bCs/>
        </w:rPr>
        <w:t xml:space="preserve"> </w:t>
      </w:r>
      <w:r w:rsidRPr="00BE0088">
        <w:rPr>
          <w:rStyle w:val="Forte"/>
          <w:rFonts w:ascii="Arial" w:eastAsia="Arial" w:hAnsi="Arial" w:cs="Arial"/>
          <w:b w:val="0"/>
          <w:bCs w:val="0"/>
        </w:rPr>
        <w:t>discente de curso de graduação</w:t>
      </w:r>
      <w:r w:rsidR="000174C4" w:rsidRPr="00BE0088">
        <w:rPr>
          <w:rStyle w:val="Forte"/>
          <w:rFonts w:ascii="Arial" w:eastAsia="Arial" w:hAnsi="Arial" w:cs="Arial"/>
          <w:b w:val="0"/>
          <w:bCs w:val="0"/>
        </w:rPr>
        <w:t>,</w:t>
      </w:r>
      <w:r w:rsidRPr="00BE0088">
        <w:rPr>
          <w:rFonts w:ascii="Arial" w:hAnsi="Arial" w:cs="Arial"/>
        </w:rPr>
        <w:t xml:space="preserve"> deverá associar-se à ANCIB na categoria de </w:t>
      </w:r>
      <w:r w:rsidR="000174C4" w:rsidRPr="00BE0088">
        <w:rPr>
          <w:rFonts w:ascii="Arial" w:hAnsi="Arial" w:cs="Arial"/>
        </w:rPr>
        <w:t xml:space="preserve">Associado </w:t>
      </w:r>
      <w:r w:rsidRPr="00BE0088">
        <w:rPr>
          <w:rStyle w:val="Forte"/>
          <w:rFonts w:ascii="Arial" w:eastAsia="Arial" w:hAnsi="Arial" w:cs="Arial"/>
          <w:b w:val="0"/>
          <w:bCs w:val="0"/>
        </w:rPr>
        <w:t>Pesquisador</w:t>
      </w:r>
      <w:r w:rsidR="000174C4" w:rsidRPr="00BE0088">
        <w:rPr>
          <w:rStyle w:val="Forte"/>
          <w:rFonts w:ascii="Arial" w:eastAsia="Arial" w:hAnsi="Arial" w:cs="Arial"/>
          <w:b w:val="0"/>
          <w:bCs w:val="0"/>
        </w:rPr>
        <w:t xml:space="preserve"> e docente</w:t>
      </w:r>
      <w:r w:rsidRPr="00BE0088">
        <w:rPr>
          <w:rFonts w:ascii="Arial" w:hAnsi="Arial" w:cs="Arial"/>
        </w:rPr>
        <w:t>.</w:t>
      </w:r>
    </w:p>
    <w:p w14:paraId="7A8EC496" w14:textId="3A7D464D" w:rsidR="00822D69" w:rsidRDefault="00822D69" w:rsidP="00BE0088">
      <w:pPr>
        <w:pStyle w:val="NormalWeb"/>
        <w:ind w:firstLine="1134"/>
        <w:jc w:val="both"/>
        <w:rPr>
          <w:rFonts w:ascii="Arial" w:hAnsi="Arial" w:cs="Arial"/>
        </w:rPr>
      </w:pPr>
      <w:r w:rsidRPr="00BE0088">
        <w:rPr>
          <w:rStyle w:val="Forte"/>
          <w:rFonts w:ascii="Arial" w:eastAsia="Arial" w:hAnsi="Arial" w:cs="Arial"/>
        </w:rPr>
        <w:t xml:space="preserve">§ </w:t>
      </w:r>
      <w:r w:rsidR="001E23B4">
        <w:rPr>
          <w:rStyle w:val="Forte"/>
          <w:rFonts w:ascii="Arial" w:eastAsia="Arial" w:hAnsi="Arial" w:cs="Arial"/>
        </w:rPr>
        <w:t>3</w:t>
      </w:r>
      <w:r w:rsidRPr="00BE0088">
        <w:rPr>
          <w:rStyle w:val="Forte"/>
          <w:rFonts w:ascii="Arial" w:eastAsia="Arial" w:hAnsi="Arial" w:cs="Arial"/>
        </w:rPr>
        <w:t>º</w:t>
      </w:r>
      <w:r w:rsidRPr="00BE0088">
        <w:rPr>
          <w:rFonts w:ascii="Arial" w:hAnsi="Arial" w:cs="Arial"/>
        </w:rPr>
        <w:t xml:space="preserve"> O pesquisado</w:t>
      </w:r>
      <w:r w:rsidR="000174C4" w:rsidRPr="00BE0088">
        <w:rPr>
          <w:rFonts w:ascii="Arial" w:hAnsi="Arial" w:cs="Arial"/>
        </w:rPr>
        <w:t>r</w:t>
      </w:r>
      <w:r w:rsidRPr="00BE0088">
        <w:rPr>
          <w:rFonts w:ascii="Arial" w:hAnsi="Arial" w:cs="Arial"/>
        </w:rPr>
        <w:t xml:space="preserve"> que estiver na condição de </w:t>
      </w:r>
      <w:r w:rsidRPr="00BE0088">
        <w:rPr>
          <w:rStyle w:val="Forte"/>
          <w:rFonts w:ascii="Arial" w:eastAsia="Arial" w:hAnsi="Arial" w:cs="Arial"/>
          <w:b w:val="0"/>
          <w:bCs w:val="0"/>
        </w:rPr>
        <w:t xml:space="preserve">discente de </w:t>
      </w:r>
      <w:r w:rsidR="000174C4" w:rsidRPr="00BE0088">
        <w:rPr>
          <w:rStyle w:val="Forte"/>
          <w:rFonts w:ascii="Arial" w:eastAsia="Arial" w:hAnsi="Arial" w:cs="Arial"/>
          <w:b w:val="0"/>
          <w:bCs w:val="0"/>
        </w:rPr>
        <w:t>P</w:t>
      </w:r>
      <w:r w:rsidRPr="00BE0088">
        <w:rPr>
          <w:rStyle w:val="Forte"/>
          <w:rFonts w:ascii="Arial" w:eastAsia="Arial" w:hAnsi="Arial" w:cs="Arial"/>
          <w:b w:val="0"/>
          <w:bCs w:val="0"/>
        </w:rPr>
        <w:t xml:space="preserve">rograma de </w:t>
      </w:r>
      <w:r w:rsidR="000174C4" w:rsidRPr="00BE0088">
        <w:rPr>
          <w:rStyle w:val="Forte"/>
          <w:rFonts w:ascii="Arial" w:eastAsia="Arial" w:hAnsi="Arial" w:cs="Arial"/>
          <w:b w:val="0"/>
          <w:bCs w:val="0"/>
        </w:rPr>
        <w:t>P</w:t>
      </w:r>
      <w:r w:rsidRPr="00BE0088">
        <w:rPr>
          <w:rStyle w:val="Forte"/>
          <w:rFonts w:ascii="Arial" w:eastAsia="Arial" w:hAnsi="Arial" w:cs="Arial"/>
          <w:b w:val="0"/>
          <w:bCs w:val="0"/>
        </w:rPr>
        <w:t xml:space="preserve">ós-graduação </w:t>
      </w:r>
      <w:r w:rsidR="000174C4" w:rsidRPr="00BE0088">
        <w:rPr>
          <w:rStyle w:val="Forte"/>
          <w:rFonts w:ascii="Arial" w:eastAsia="Arial" w:hAnsi="Arial" w:cs="Arial"/>
          <w:b w:val="0"/>
          <w:bCs w:val="0"/>
          <w:i/>
          <w:iCs/>
        </w:rPr>
        <w:t>S</w:t>
      </w:r>
      <w:r w:rsidRPr="00BE0088">
        <w:rPr>
          <w:rStyle w:val="Forte"/>
          <w:rFonts w:ascii="Arial" w:eastAsia="Arial" w:hAnsi="Arial" w:cs="Arial"/>
          <w:b w:val="0"/>
          <w:bCs w:val="0"/>
          <w:i/>
          <w:iCs/>
        </w:rPr>
        <w:t>tricto sensu</w:t>
      </w:r>
      <w:r w:rsidRPr="00BE0088">
        <w:rPr>
          <w:rFonts w:ascii="Arial" w:hAnsi="Arial" w:cs="Arial"/>
        </w:rPr>
        <w:t xml:space="preserve"> em Ciência da Informação poderá associar-se à ANCIB na categoria de </w:t>
      </w:r>
      <w:r w:rsidR="000174C4" w:rsidRPr="00BE0088">
        <w:rPr>
          <w:rFonts w:ascii="Arial" w:hAnsi="Arial" w:cs="Arial"/>
        </w:rPr>
        <w:t xml:space="preserve">Associado </w:t>
      </w:r>
      <w:r w:rsidRPr="00BE0088">
        <w:rPr>
          <w:rStyle w:val="Forte"/>
          <w:rFonts w:ascii="Arial" w:eastAsia="Arial" w:hAnsi="Arial" w:cs="Arial"/>
          <w:b w:val="0"/>
          <w:bCs w:val="0"/>
        </w:rPr>
        <w:t>Discente de Pós-Graduação</w:t>
      </w:r>
      <w:r w:rsidR="009A2E8B">
        <w:rPr>
          <w:rStyle w:val="Forte"/>
          <w:rFonts w:ascii="Arial" w:eastAsia="Arial" w:hAnsi="Arial" w:cs="Arial"/>
          <w:b w:val="0"/>
          <w:bCs w:val="0"/>
        </w:rPr>
        <w:t>, desde que comprovando com o histórico escolar atualizado</w:t>
      </w:r>
      <w:r w:rsidRPr="00BE0088">
        <w:rPr>
          <w:rFonts w:ascii="Arial" w:hAnsi="Arial" w:cs="Arial"/>
        </w:rPr>
        <w:t>.</w:t>
      </w:r>
    </w:p>
    <w:p w14:paraId="19091F42" w14:textId="72FEBE54" w:rsidR="00822D69" w:rsidRPr="00BE0088" w:rsidRDefault="000174C4" w:rsidP="00BE0088">
      <w:pPr>
        <w:pStyle w:val="Textodocorpo20"/>
        <w:shd w:val="clear" w:color="auto" w:fill="auto"/>
        <w:tabs>
          <w:tab w:val="left" w:pos="1843"/>
          <w:tab w:val="left" w:pos="2590"/>
        </w:tabs>
        <w:spacing w:before="120" w:after="120" w:line="240" w:lineRule="auto"/>
        <w:ind w:left="1134"/>
        <w:rPr>
          <w:sz w:val="24"/>
          <w:szCs w:val="24"/>
        </w:rPr>
      </w:pPr>
      <w:r w:rsidRPr="00BE0088">
        <w:rPr>
          <w:rStyle w:val="Forte"/>
          <w:sz w:val="24"/>
          <w:szCs w:val="24"/>
        </w:rPr>
        <w:t xml:space="preserve">§ </w:t>
      </w:r>
      <w:r w:rsidR="001E23B4">
        <w:rPr>
          <w:rStyle w:val="Forte"/>
          <w:sz w:val="24"/>
          <w:szCs w:val="24"/>
        </w:rPr>
        <w:t>4</w:t>
      </w:r>
      <w:r w:rsidRPr="00BE0088">
        <w:rPr>
          <w:rStyle w:val="Forte"/>
          <w:sz w:val="24"/>
          <w:szCs w:val="24"/>
        </w:rPr>
        <w:t xml:space="preserve">º </w:t>
      </w:r>
      <w:r w:rsidRPr="00BE0088">
        <w:rPr>
          <w:rStyle w:val="Forte"/>
          <w:b w:val="0"/>
          <w:bCs w:val="0"/>
          <w:sz w:val="24"/>
          <w:szCs w:val="24"/>
        </w:rPr>
        <w:t>Não se admite a associação de discente de graduação</w:t>
      </w:r>
      <w:r w:rsidR="003C593E">
        <w:rPr>
          <w:rStyle w:val="Forte"/>
          <w:b w:val="0"/>
          <w:bCs w:val="0"/>
          <w:sz w:val="24"/>
          <w:szCs w:val="24"/>
        </w:rPr>
        <w:t xml:space="preserve"> à ANCIB</w:t>
      </w:r>
      <w:r w:rsidRPr="00BE0088">
        <w:rPr>
          <w:rStyle w:val="Forte"/>
          <w:b w:val="0"/>
          <w:bCs w:val="0"/>
          <w:sz w:val="24"/>
          <w:szCs w:val="24"/>
        </w:rPr>
        <w:t>.</w:t>
      </w:r>
    </w:p>
    <w:p w14:paraId="22EC68A0" w14:textId="77777777" w:rsidR="00E7549D" w:rsidRPr="00822D69" w:rsidRDefault="00E7549D" w:rsidP="00030735">
      <w:pPr>
        <w:pStyle w:val="Ttulo60"/>
        <w:keepNext/>
        <w:keepLines/>
        <w:shd w:val="clear" w:color="auto" w:fill="auto"/>
        <w:spacing w:before="120" w:after="120" w:line="240" w:lineRule="auto"/>
        <w:jc w:val="both"/>
        <w:rPr>
          <w:sz w:val="24"/>
          <w:szCs w:val="24"/>
        </w:rPr>
      </w:pPr>
      <w:bookmarkStart w:id="6" w:name="bookmark6"/>
    </w:p>
    <w:p w14:paraId="12A5FEAB" w14:textId="799E14D2" w:rsidR="00DE1245"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CAPÍTULO V</w:t>
      </w:r>
      <w:bookmarkEnd w:id="6"/>
    </w:p>
    <w:p w14:paraId="0527B2DA" w14:textId="51409DA5" w:rsidR="00DE1245" w:rsidRPr="00822D69" w:rsidRDefault="003B5F16" w:rsidP="00030735">
      <w:pPr>
        <w:pStyle w:val="Ttulo60"/>
        <w:keepNext/>
        <w:keepLines/>
        <w:shd w:val="clear" w:color="auto" w:fill="auto"/>
        <w:spacing w:before="120" w:after="120" w:line="240" w:lineRule="auto"/>
        <w:rPr>
          <w:sz w:val="24"/>
          <w:szCs w:val="24"/>
        </w:rPr>
      </w:pPr>
      <w:bookmarkStart w:id="7" w:name="bookmark7"/>
      <w:r w:rsidRPr="00822D69">
        <w:rPr>
          <w:sz w:val="24"/>
          <w:szCs w:val="24"/>
        </w:rPr>
        <w:t>DA ADMISSÃO E DESLIGAMENTO D</w:t>
      </w:r>
      <w:r w:rsidR="00A53A0D" w:rsidRPr="00822D69">
        <w:rPr>
          <w:sz w:val="24"/>
          <w:szCs w:val="24"/>
        </w:rPr>
        <w:t>A</w:t>
      </w:r>
      <w:r w:rsidRPr="00822D69">
        <w:rPr>
          <w:sz w:val="24"/>
          <w:szCs w:val="24"/>
        </w:rPr>
        <w:t xml:space="preserve">S </w:t>
      </w:r>
      <w:bookmarkEnd w:id="7"/>
      <w:r w:rsidR="00A53A0D" w:rsidRPr="00822D69">
        <w:rPr>
          <w:sz w:val="24"/>
          <w:szCs w:val="24"/>
        </w:rPr>
        <w:t>PESSOAS ASSOCIADAS</w:t>
      </w:r>
    </w:p>
    <w:p w14:paraId="5F0508AB" w14:textId="77777777" w:rsidR="003236A8" w:rsidRPr="00822D69" w:rsidRDefault="003236A8" w:rsidP="00030735">
      <w:pPr>
        <w:pStyle w:val="Ttulo60"/>
        <w:keepNext/>
        <w:keepLines/>
        <w:shd w:val="clear" w:color="auto" w:fill="auto"/>
        <w:spacing w:before="120" w:after="120" w:line="240" w:lineRule="auto"/>
        <w:ind w:firstLine="851"/>
        <w:jc w:val="both"/>
        <w:rPr>
          <w:sz w:val="24"/>
          <w:szCs w:val="24"/>
        </w:rPr>
      </w:pPr>
    </w:p>
    <w:p w14:paraId="5F2A8028" w14:textId="0F53CDF2"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9B3913" w:rsidRPr="00822D69">
        <w:rPr>
          <w:b/>
          <w:bCs/>
          <w:sz w:val="24"/>
          <w:szCs w:val="24"/>
        </w:rPr>
        <w:t>7</w:t>
      </w:r>
      <w:r w:rsidR="00F24E5C" w:rsidRPr="00822D69">
        <w:rPr>
          <w:b/>
          <w:bCs/>
          <w:sz w:val="24"/>
          <w:szCs w:val="24"/>
        </w:rPr>
        <w:t>º</w:t>
      </w:r>
      <w:r w:rsidR="00F24E5C" w:rsidRPr="00822D69">
        <w:rPr>
          <w:sz w:val="24"/>
          <w:szCs w:val="24"/>
        </w:rPr>
        <w:t xml:space="preserve"> </w:t>
      </w:r>
      <w:r w:rsidR="00E75F39">
        <w:rPr>
          <w:sz w:val="24"/>
          <w:szCs w:val="24"/>
        </w:rPr>
        <w:t xml:space="preserve">- </w:t>
      </w:r>
      <w:r w:rsidRPr="00822D69">
        <w:rPr>
          <w:sz w:val="24"/>
          <w:szCs w:val="24"/>
        </w:rPr>
        <w:t>Para ser admitido como associado</w:t>
      </w:r>
      <w:r w:rsidR="0029246C" w:rsidRPr="00822D69">
        <w:rPr>
          <w:sz w:val="24"/>
          <w:szCs w:val="24"/>
        </w:rPr>
        <w:t>,</w:t>
      </w:r>
      <w:r w:rsidRPr="00822D69">
        <w:rPr>
          <w:sz w:val="24"/>
          <w:szCs w:val="24"/>
        </w:rPr>
        <w:t xml:space="preserve"> </w:t>
      </w:r>
      <w:r w:rsidR="00D738F8" w:rsidRPr="00822D69">
        <w:rPr>
          <w:sz w:val="24"/>
          <w:szCs w:val="24"/>
        </w:rPr>
        <w:t>a pessoa</w:t>
      </w:r>
      <w:r w:rsidRPr="00822D69">
        <w:rPr>
          <w:sz w:val="24"/>
          <w:szCs w:val="24"/>
        </w:rPr>
        <w:t xml:space="preserve"> </w:t>
      </w:r>
      <w:r w:rsidR="00D738F8" w:rsidRPr="00822D69">
        <w:rPr>
          <w:sz w:val="24"/>
          <w:szCs w:val="24"/>
        </w:rPr>
        <w:t xml:space="preserve">ou instituição </w:t>
      </w:r>
      <w:r w:rsidRPr="00822D69">
        <w:rPr>
          <w:sz w:val="24"/>
          <w:szCs w:val="24"/>
        </w:rPr>
        <w:t>interessad</w:t>
      </w:r>
      <w:r w:rsidR="00D738F8" w:rsidRPr="00822D69">
        <w:rPr>
          <w:sz w:val="24"/>
          <w:szCs w:val="24"/>
        </w:rPr>
        <w:t>a</w:t>
      </w:r>
      <w:r w:rsidRPr="00822D69">
        <w:rPr>
          <w:sz w:val="24"/>
          <w:szCs w:val="24"/>
        </w:rPr>
        <w:t xml:space="preserve"> deve:</w:t>
      </w:r>
    </w:p>
    <w:p w14:paraId="7C8357EB" w14:textId="55D8DE6A" w:rsidR="00DE1245" w:rsidRPr="00822D69" w:rsidRDefault="003B5F16">
      <w:pPr>
        <w:pStyle w:val="Textodocorpo20"/>
        <w:numPr>
          <w:ilvl w:val="0"/>
          <w:numId w:val="3"/>
        </w:numPr>
        <w:shd w:val="clear" w:color="auto" w:fill="auto"/>
        <w:tabs>
          <w:tab w:val="left" w:pos="1701"/>
        </w:tabs>
        <w:spacing w:before="120" w:after="120" w:line="240" w:lineRule="auto"/>
        <w:ind w:left="567" w:firstLine="851"/>
        <w:rPr>
          <w:sz w:val="24"/>
          <w:szCs w:val="24"/>
        </w:rPr>
      </w:pPr>
      <w:r w:rsidRPr="00822D69">
        <w:rPr>
          <w:sz w:val="24"/>
          <w:szCs w:val="24"/>
        </w:rPr>
        <w:t>atender às formalidades requeridas para inscrição e admissão,</w:t>
      </w:r>
      <w:r w:rsidR="00F044FD">
        <w:rPr>
          <w:sz w:val="24"/>
          <w:szCs w:val="24"/>
        </w:rPr>
        <w:t xml:space="preserve"> na categoria indicada no Capítulo IV,</w:t>
      </w:r>
      <w:r w:rsidRPr="00822D69">
        <w:rPr>
          <w:sz w:val="24"/>
          <w:szCs w:val="24"/>
        </w:rPr>
        <w:t xml:space="preserve"> mediante solicitação formal, por meio do preenchimento de </w:t>
      </w:r>
      <w:r w:rsidR="00D738F8" w:rsidRPr="00822D69">
        <w:rPr>
          <w:sz w:val="24"/>
          <w:szCs w:val="24"/>
        </w:rPr>
        <w:t>formulário de</w:t>
      </w:r>
      <w:r w:rsidRPr="00822D69">
        <w:rPr>
          <w:sz w:val="24"/>
          <w:szCs w:val="24"/>
        </w:rPr>
        <w:t xml:space="preserve"> afiliação;</w:t>
      </w:r>
    </w:p>
    <w:p w14:paraId="55D0C6F5" w14:textId="673B9BBE" w:rsidR="00DE1245" w:rsidRPr="00822D69" w:rsidRDefault="003B5F16">
      <w:pPr>
        <w:pStyle w:val="Textodocorpo20"/>
        <w:numPr>
          <w:ilvl w:val="0"/>
          <w:numId w:val="3"/>
        </w:numPr>
        <w:shd w:val="clear" w:color="auto" w:fill="auto"/>
        <w:tabs>
          <w:tab w:val="left" w:pos="1701"/>
          <w:tab w:val="left" w:pos="2574"/>
        </w:tabs>
        <w:spacing w:before="120" w:after="120" w:line="240" w:lineRule="auto"/>
        <w:ind w:left="567" w:firstLine="851"/>
        <w:rPr>
          <w:sz w:val="24"/>
          <w:szCs w:val="24"/>
        </w:rPr>
      </w:pPr>
      <w:r w:rsidRPr="00822D69">
        <w:rPr>
          <w:sz w:val="24"/>
          <w:szCs w:val="24"/>
        </w:rPr>
        <w:t>ter sua proposta de admissão aceita pela Diretoria Executiva;</w:t>
      </w:r>
    </w:p>
    <w:p w14:paraId="456D971F" w14:textId="5F7ED69C" w:rsidR="00DE1245" w:rsidRPr="00822D69" w:rsidRDefault="003B5F16">
      <w:pPr>
        <w:pStyle w:val="Textodocorpo20"/>
        <w:numPr>
          <w:ilvl w:val="0"/>
          <w:numId w:val="3"/>
        </w:numPr>
        <w:shd w:val="clear" w:color="auto" w:fill="auto"/>
        <w:tabs>
          <w:tab w:val="left" w:pos="1701"/>
          <w:tab w:val="left" w:pos="2635"/>
        </w:tabs>
        <w:spacing w:before="120" w:after="120" w:line="240" w:lineRule="auto"/>
        <w:ind w:left="567" w:firstLine="851"/>
        <w:rPr>
          <w:sz w:val="24"/>
          <w:szCs w:val="24"/>
        </w:rPr>
      </w:pPr>
      <w:r w:rsidRPr="00822D69">
        <w:rPr>
          <w:sz w:val="24"/>
          <w:szCs w:val="24"/>
        </w:rPr>
        <w:t>realizar o pagamento da contribuiç</w:t>
      </w:r>
      <w:r w:rsidR="00D738F8" w:rsidRPr="00822D69">
        <w:rPr>
          <w:sz w:val="24"/>
          <w:szCs w:val="24"/>
        </w:rPr>
        <w:t>ão</w:t>
      </w:r>
      <w:r w:rsidRPr="00822D69">
        <w:rPr>
          <w:sz w:val="24"/>
          <w:szCs w:val="24"/>
        </w:rPr>
        <w:t xml:space="preserve"> associativa</w:t>
      </w:r>
      <w:r w:rsidR="00D738F8" w:rsidRPr="00822D69">
        <w:rPr>
          <w:sz w:val="24"/>
          <w:szCs w:val="24"/>
        </w:rPr>
        <w:t xml:space="preserve"> anual</w:t>
      </w:r>
      <w:r w:rsidR="009C4F1D" w:rsidRPr="00822D69">
        <w:rPr>
          <w:sz w:val="24"/>
          <w:szCs w:val="24"/>
        </w:rPr>
        <w:t>.</w:t>
      </w:r>
    </w:p>
    <w:p w14:paraId="184B4C3E" w14:textId="5566E804"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1</w:t>
      </w:r>
      <w:r w:rsidRPr="00822D69">
        <w:rPr>
          <w:b/>
          <w:bCs/>
          <w:sz w:val="24"/>
          <w:szCs w:val="24"/>
          <w:vertAlign w:val="superscript"/>
        </w:rPr>
        <w:t>o</w:t>
      </w:r>
      <w:r w:rsidRPr="00822D69">
        <w:rPr>
          <w:sz w:val="24"/>
          <w:szCs w:val="24"/>
        </w:rPr>
        <w:t xml:space="preserve"> </w:t>
      </w:r>
      <w:r w:rsidR="001E23B4" w:rsidRPr="001E23B4">
        <w:rPr>
          <w:sz w:val="24"/>
          <w:szCs w:val="24"/>
        </w:rPr>
        <w:t>Aprovada a admissão pela Diretoria Executiva, a pessoa associada passará, de imediato, a usufruir dos direitos e a responder pelos deveres previstos neste Estatuto</w:t>
      </w:r>
      <w:r w:rsidR="0029246C" w:rsidRPr="00822D69">
        <w:rPr>
          <w:sz w:val="24"/>
          <w:szCs w:val="24"/>
        </w:rPr>
        <w:t>.</w:t>
      </w:r>
    </w:p>
    <w:p w14:paraId="1BB8A10C" w14:textId="4D8353A3"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2°</w:t>
      </w:r>
      <w:r w:rsidRPr="00822D69">
        <w:rPr>
          <w:sz w:val="24"/>
          <w:szCs w:val="24"/>
        </w:rPr>
        <w:t xml:space="preserve"> </w:t>
      </w:r>
      <w:r w:rsidR="001E23B4" w:rsidRPr="001E23B4">
        <w:rPr>
          <w:sz w:val="24"/>
          <w:szCs w:val="24"/>
        </w:rPr>
        <w:t>A constatação de informação inexata prestada pela pessoa associada acarretará a nulidade da admissão</w:t>
      </w:r>
      <w:r w:rsidR="0029246C" w:rsidRPr="00822D69">
        <w:rPr>
          <w:sz w:val="24"/>
          <w:szCs w:val="24"/>
        </w:rPr>
        <w:t>.</w:t>
      </w:r>
    </w:p>
    <w:p w14:paraId="1506F785" w14:textId="40C33163" w:rsidR="00DE1245" w:rsidRPr="00822D69" w:rsidRDefault="003B5F16" w:rsidP="001E23B4">
      <w:pPr>
        <w:pStyle w:val="Textodocorpo20"/>
        <w:spacing w:before="120" w:after="120"/>
        <w:ind w:firstLine="851"/>
        <w:rPr>
          <w:sz w:val="24"/>
          <w:szCs w:val="24"/>
        </w:rPr>
      </w:pPr>
      <w:r w:rsidRPr="00822D69">
        <w:rPr>
          <w:b/>
          <w:bCs/>
          <w:sz w:val="24"/>
          <w:szCs w:val="24"/>
        </w:rPr>
        <w:t>§ 3</w:t>
      </w:r>
      <w:r w:rsidRPr="00822D69">
        <w:rPr>
          <w:b/>
          <w:bCs/>
          <w:sz w:val="24"/>
          <w:szCs w:val="24"/>
          <w:vertAlign w:val="superscript"/>
        </w:rPr>
        <w:t>o</w:t>
      </w:r>
      <w:r w:rsidR="00F24E5C" w:rsidRPr="00822D69">
        <w:rPr>
          <w:sz w:val="24"/>
          <w:szCs w:val="24"/>
        </w:rPr>
        <w:t xml:space="preserve"> </w:t>
      </w:r>
      <w:r w:rsidR="004C55C6" w:rsidRPr="00822D69">
        <w:rPr>
          <w:sz w:val="24"/>
          <w:szCs w:val="24"/>
        </w:rPr>
        <w:t>As pessoas associadas que não tiverem, no mínimo, 2 (dois) anos de vínculo associativo com a ANCIB na condição de adimplentes não poderão candidatar-se à Diretoria Executiva, ao Conselho Fiscal, nem ocupar as funções de Coordenador(a) ou Coordenador(a) Adjunto(a) de Grupo de Trabalho. Também estarão impedidas de integrar a Comissão Eleitoral ou exercer quaisquer outras funções de representação institucional.</w:t>
      </w:r>
    </w:p>
    <w:p w14:paraId="47525899" w14:textId="11D11176"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4</w:t>
      </w:r>
      <w:r w:rsidRPr="00822D69">
        <w:rPr>
          <w:b/>
          <w:bCs/>
          <w:sz w:val="24"/>
          <w:szCs w:val="24"/>
          <w:vertAlign w:val="superscript"/>
        </w:rPr>
        <w:t>o</w:t>
      </w:r>
      <w:r w:rsidR="009D1B78" w:rsidRPr="00822D69">
        <w:rPr>
          <w:sz w:val="24"/>
          <w:szCs w:val="24"/>
        </w:rPr>
        <w:t xml:space="preserve"> </w:t>
      </w:r>
      <w:r w:rsidR="0029246C" w:rsidRPr="00822D69">
        <w:rPr>
          <w:sz w:val="24"/>
          <w:szCs w:val="24"/>
        </w:rPr>
        <w:t>A pessoa</w:t>
      </w:r>
      <w:r w:rsidRPr="00822D69">
        <w:rPr>
          <w:sz w:val="24"/>
          <w:szCs w:val="24"/>
        </w:rPr>
        <w:t xml:space="preserve"> associad</w:t>
      </w:r>
      <w:r w:rsidR="0029246C" w:rsidRPr="00822D69">
        <w:rPr>
          <w:sz w:val="24"/>
          <w:szCs w:val="24"/>
        </w:rPr>
        <w:t>a</w:t>
      </w:r>
      <w:r w:rsidRPr="00822D69">
        <w:rPr>
          <w:sz w:val="24"/>
          <w:szCs w:val="24"/>
        </w:rPr>
        <w:t xml:space="preserve"> poderá</w:t>
      </w:r>
      <w:r w:rsidR="0029246C" w:rsidRPr="00822D69">
        <w:rPr>
          <w:sz w:val="24"/>
          <w:szCs w:val="24"/>
        </w:rPr>
        <w:t>,</w:t>
      </w:r>
      <w:r w:rsidRPr="00822D69">
        <w:rPr>
          <w:sz w:val="24"/>
          <w:szCs w:val="24"/>
        </w:rPr>
        <w:t xml:space="preserve"> a qualquer tempo, solicitar o seu desligamento da ANCIB, mediante comunicação escrita à Diretoria</w:t>
      </w:r>
      <w:r w:rsidR="0029246C" w:rsidRPr="00822D69">
        <w:rPr>
          <w:sz w:val="24"/>
          <w:szCs w:val="24"/>
        </w:rPr>
        <w:t xml:space="preserve"> Executiva</w:t>
      </w:r>
      <w:r w:rsidRPr="00822D69">
        <w:rPr>
          <w:sz w:val="24"/>
          <w:szCs w:val="24"/>
        </w:rPr>
        <w:t>, que por sua vez, efetuará o desligamento após o cumprimento de eventuais pendências.</w:t>
      </w:r>
    </w:p>
    <w:p w14:paraId="3D1DB0A9" w14:textId="2958EE2C"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9B3913" w:rsidRPr="00822D69">
        <w:rPr>
          <w:b/>
          <w:bCs/>
          <w:sz w:val="24"/>
          <w:szCs w:val="24"/>
        </w:rPr>
        <w:t>8</w:t>
      </w:r>
      <w:r w:rsidR="009D1B78" w:rsidRPr="00822D69">
        <w:rPr>
          <w:b/>
          <w:bCs/>
          <w:sz w:val="24"/>
          <w:szCs w:val="24"/>
        </w:rPr>
        <w:t>º</w:t>
      </w:r>
      <w:r w:rsidR="009D1B78" w:rsidRPr="00822D69">
        <w:rPr>
          <w:sz w:val="24"/>
          <w:szCs w:val="24"/>
        </w:rPr>
        <w:t xml:space="preserve"> </w:t>
      </w:r>
      <w:r w:rsidR="00E75F39">
        <w:rPr>
          <w:sz w:val="24"/>
          <w:szCs w:val="24"/>
        </w:rPr>
        <w:t xml:space="preserve">- </w:t>
      </w:r>
      <w:r w:rsidR="00214C4E" w:rsidRPr="00214C4E">
        <w:rPr>
          <w:sz w:val="24"/>
          <w:szCs w:val="24"/>
        </w:rPr>
        <w:t>A pessoa associada que não cumprir suas responsabilidades financeiras junto à ANCIB por 1 (um) ano será automaticamente desligada do quadro associativo</w:t>
      </w:r>
      <w:r w:rsidRPr="00822D69">
        <w:rPr>
          <w:sz w:val="24"/>
          <w:szCs w:val="24"/>
        </w:rPr>
        <w:t>.</w:t>
      </w:r>
    </w:p>
    <w:p w14:paraId="1198A0C5" w14:textId="7BB08408" w:rsidR="00DE1245" w:rsidRPr="00822D69" w:rsidRDefault="009B3913" w:rsidP="001E23B4">
      <w:pPr>
        <w:pStyle w:val="Textodocorpo20"/>
        <w:shd w:val="clear" w:color="auto" w:fill="auto"/>
        <w:spacing w:before="120" w:after="120" w:line="240" w:lineRule="auto"/>
        <w:ind w:firstLine="851"/>
        <w:rPr>
          <w:sz w:val="24"/>
          <w:szCs w:val="24"/>
        </w:rPr>
      </w:pPr>
      <w:r w:rsidRPr="00822D69">
        <w:rPr>
          <w:b/>
          <w:bCs/>
          <w:sz w:val="24"/>
          <w:szCs w:val="24"/>
        </w:rPr>
        <w:t>Parágrafo único -</w:t>
      </w:r>
      <w:r w:rsidR="003B5F16" w:rsidRPr="00822D69">
        <w:rPr>
          <w:sz w:val="24"/>
          <w:szCs w:val="24"/>
        </w:rPr>
        <w:t xml:space="preserve"> Cessadas as causas que motivaram o desligamento d</w:t>
      </w:r>
      <w:r w:rsidR="0029246C" w:rsidRPr="00822D69">
        <w:rPr>
          <w:sz w:val="24"/>
          <w:szCs w:val="24"/>
        </w:rPr>
        <w:t>a pessoa</w:t>
      </w:r>
      <w:r w:rsidR="003B5F16" w:rsidRPr="00822D69">
        <w:rPr>
          <w:sz w:val="24"/>
          <w:szCs w:val="24"/>
        </w:rPr>
        <w:t xml:space="preserve"> associad</w:t>
      </w:r>
      <w:r w:rsidR="0029246C" w:rsidRPr="00822D69">
        <w:rPr>
          <w:sz w:val="24"/>
          <w:szCs w:val="24"/>
        </w:rPr>
        <w:t>a</w:t>
      </w:r>
      <w:r w:rsidR="003B5F16" w:rsidRPr="00822D69">
        <w:rPr>
          <w:sz w:val="24"/>
          <w:szCs w:val="24"/>
        </w:rPr>
        <w:t>, poderá el</w:t>
      </w:r>
      <w:r w:rsidR="00422908" w:rsidRPr="00822D69">
        <w:rPr>
          <w:sz w:val="24"/>
          <w:szCs w:val="24"/>
        </w:rPr>
        <w:t xml:space="preserve">a </w:t>
      </w:r>
      <w:r w:rsidR="003B5F16" w:rsidRPr="00822D69">
        <w:rPr>
          <w:sz w:val="24"/>
          <w:szCs w:val="24"/>
        </w:rPr>
        <w:t>ser readmitid</w:t>
      </w:r>
      <w:r w:rsidR="00422908" w:rsidRPr="00822D69">
        <w:rPr>
          <w:sz w:val="24"/>
          <w:szCs w:val="24"/>
        </w:rPr>
        <w:t>a</w:t>
      </w:r>
      <w:r w:rsidR="003B5F16" w:rsidRPr="00822D69">
        <w:rPr>
          <w:sz w:val="24"/>
          <w:szCs w:val="24"/>
        </w:rPr>
        <w:t xml:space="preserve">, desde que sua nova admissão seja </w:t>
      </w:r>
      <w:r w:rsidR="006E676A" w:rsidRPr="00822D69">
        <w:rPr>
          <w:sz w:val="24"/>
          <w:szCs w:val="24"/>
        </w:rPr>
        <w:t xml:space="preserve">aceita </w:t>
      </w:r>
      <w:r w:rsidR="003B5F16" w:rsidRPr="00822D69">
        <w:rPr>
          <w:sz w:val="24"/>
          <w:szCs w:val="24"/>
        </w:rPr>
        <w:t>pela Diretoria Executiva.</w:t>
      </w:r>
    </w:p>
    <w:p w14:paraId="1B2FFF6C" w14:textId="3DC62C34" w:rsidR="00DE1245" w:rsidRPr="00822D69" w:rsidRDefault="003B5F16" w:rsidP="00030735">
      <w:pPr>
        <w:pStyle w:val="Ttulo60"/>
        <w:keepNext/>
        <w:keepLines/>
        <w:shd w:val="clear" w:color="auto" w:fill="auto"/>
        <w:spacing w:before="120" w:after="120" w:line="240" w:lineRule="auto"/>
        <w:rPr>
          <w:sz w:val="24"/>
          <w:szCs w:val="24"/>
        </w:rPr>
      </w:pPr>
      <w:bookmarkStart w:id="8" w:name="bookmark8"/>
      <w:r w:rsidRPr="00822D69">
        <w:rPr>
          <w:sz w:val="24"/>
          <w:szCs w:val="24"/>
        </w:rPr>
        <w:t xml:space="preserve">CAPÍTULO </w:t>
      </w:r>
      <w:r w:rsidRPr="00822D69">
        <w:rPr>
          <w:rStyle w:val="Ttulo6Semnegrito"/>
          <w:b/>
          <w:bCs/>
          <w:sz w:val="24"/>
          <w:szCs w:val="24"/>
        </w:rPr>
        <w:t>V</w:t>
      </w:r>
      <w:bookmarkEnd w:id="8"/>
      <w:r w:rsidR="009B3913" w:rsidRPr="00822D69">
        <w:rPr>
          <w:rStyle w:val="Ttulo6Semnegrito"/>
          <w:b/>
          <w:bCs/>
          <w:sz w:val="24"/>
          <w:szCs w:val="24"/>
        </w:rPr>
        <w:t>I</w:t>
      </w:r>
    </w:p>
    <w:p w14:paraId="1B669B5E" w14:textId="14455A8D" w:rsidR="00DE1245" w:rsidRPr="00822D69" w:rsidRDefault="003B5F16" w:rsidP="00030735">
      <w:pPr>
        <w:pStyle w:val="Ttulo60"/>
        <w:keepNext/>
        <w:keepLines/>
        <w:shd w:val="clear" w:color="auto" w:fill="auto"/>
        <w:spacing w:before="120" w:after="120" w:line="240" w:lineRule="auto"/>
        <w:rPr>
          <w:sz w:val="24"/>
          <w:szCs w:val="24"/>
        </w:rPr>
      </w:pPr>
      <w:bookmarkStart w:id="9" w:name="bookmark9"/>
      <w:r w:rsidRPr="00822D69">
        <w:rPr>
          <w:sz w:val="24"/>
          <w:szCs w:val="24"/>
        </w:rPr>
        <w:t>DOS DIREITOS D</w:t>
      </w:r>
      <w:r w:rsidR="00422908" w:rsidRPr="00822D69">
        <w:rPr>
          <w:sz w:val="24"/>
          <w:szCs w:val="24"/>
        </w:rPr>
        <w:t>A</w:t>
      </w:r>
      <w:r w:rsidRPr="00822D69">
        <w:rPr>
          <w:sz w:val="24"/>
          <w:szCs w:val="24"/>
        </w:rPr>
        <w:t xml:space="preserve">S </w:t>
      </w:r>
      <w:r w:rsidR="00422908" w:rsidRPr="00822D69">
        <w:rPr>
          <w:sz w:val="24"/>
          <w:szCs w:val="24"/>
        </w:rPr>
        <w:t xml:space="preserve">PESSOAS </w:t>
      </w:r>
      <w:r w:rsidRPr="00822D69">
        <w:rPr>
          <w:sz w:val="24"/>
          <w:szCs w:val="24"/>
        </w:rPr>
        <w:t>ASSOCIAD</w:t>
      </w:r>
      <w:r w:rsidR="00422908" w:rsidRPr="00822D69">
        <w:rPr>
          <w:sz w:val="24"/>
          <w:szCs w:val="24"/>
        </w:rPr>
        <w:t>A</w:t>
      </w:r>
      <w:r w:rsidRPr="00822D69">
        <w:rPr>
          <w:sz w:val="24"/>
          <w:szCs w:val="24"/>
        </w:rPr>
        <w:t>S</w:t>
      </w:r>
      <w:bookmarkEnd w:id="9"/>
    </w:p>
    <w:p w14:paraId="4A63236A" w14:textId="77777777" w:rsidR="00FC0397" w:rsidRPr="00822D69" w:rsidRDefault="00FC0397" w:rsidP="00030735">
      <w:pPr>
        <w:pStyle w:val="Ttulo60"/>
        <w:keepNext/>
        <w:keepLines/>
        <w:shd w:val="clear" w:color="auto" w:fill="auto"/>
        <w:spacing w:before="120" w:after="120" w:line="240" w:lineRule="auto"/>
        <w:ind w:firstLine="851"/>
        <w:jc w:val="both"/>
        <w:rPr>
          <w:sz w:val="24"/>
          <w:szCs w:val="24"/>
        </w:rPr>
      </w:pPr>
    </w:p>
    <w:p w14:paraId="5852712C" w14:textId="06E3D41C"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9B3913" w:rsidRPr="00822D69">
        <w:rPr>
          <w:b/>
          <w:bCs/>
          <w:sz w:val="24"/>
          <w:szCs w:val="24"/>
        </w:rPr>
        <w:t>9</w:t>
      </w:r>
      <w:r w:rsidR="00FC0397" w:rsidRPr="00822D69">
        <w:rPr>
          <w:b/>
          <w:bCs/>
          <w:sz w:val="24"/>
          <w:szCs w:val="24"/>
        </w:rPr>
        <w:t>º</w:t>
      </w:r>
      <w:r w:rsidR="00FC0397" w:rsidRPr="00822D69">
        <w:rPr>
          <w:sz w:val="24"/>
          <w:szCs w:val="24"/>
        </w:rPr>
        <w:t xml:space="preserve"> </w:t>
      </w:r>
      <w:r w:rsidR="00E75F39">
        <w:rPr>
          <w:sz w:val="24"/>
          <w:szCs w:val="24"/>
        </w:rPr>
        <w:t xml:space="preserve">- </w:t>
      </w:r>
      <w:r w:rsidRPr="00822D69">
        <w:rPr>
          <w:sz w:val="24"/>
          <w:szCs w:val="24"/>
        </w:rPr>
        <w:t>Constituem</w:t>
      </w:r>
      <w:r w:rsidR="00422908" w:rsidRPr="00822D69">
        <w:rPr>
          <w:sz w:val="24"/>
          <w:szCs w:val="24"/>
        </w:rPr>
        <w:t>-se</w:t>
      </w:r>
      <w:r w:rsidRPr="00822D69">
        <w:rPr>
          <w:sz w:val="24"/>
          <w:szCs w:val="24"/>
        </w:rPr>
        <w:t xml:space="preserve"> direitos d</w:t>
      </w:r>
      <w:r w:rsidR="00422908" w:rsidRPr="00822D69">
        <w:rPr>
          <w:sz w:val="24"/>
          <w:szCs w:val="24"/>
        </w:rPr>
        <w:t>a</w:t>
      </w:r>
      <w:r w:rsidRPr="00822D69">
        <w:rPr>
          <w:sz w:val="24"/>
          <w:szCs w:val="24"/>
        </w:rPr>
        <w:t xml:space="preserve">s </w:t>
      </w:r>
      <w:r w:rsidR="00422908" w:rsidRPr="00822D69">
        <w:rPr>
          <w:sz w:val="24"/>
          <w:szCs w:val="24"/>
        </w:rPr>
        <w:t xml:space="preserve">pessoas </w:t>
      </w:r>
      <w:r w:rsidRPr="00822D69">
        <w:rPr>
          <w:sz w:val="24"/>
          <w:szCs w:val="24"/>
        </w:rPr>
        <w:t>associad</w:t>
      </w:r>
      <w:r w:rsidR="00585E70">
        <w:rPr>
          <w:sz w:val="24"/>
          <w:szCs w:val="24"/>
        </w:rPr>
        <w:t>a</w:t>
      </w:r>
      <w:r w:rsidR="009C4F1D" w:rsidRPr="00822D69">
        <w:rPr>
          <w:sz w:val="24"/>
          <w:szCs w:val="24"/>
        </w:rPr>
        <w:t>s</w:t>
      </w:r>
      <w:r w:rsidR="00585E70">
        <w:rPr>
          <w:sz w:val="24"/>
          <w:szCs w:val="24"/>
        </w:rPr>
        <w:t xml:space="preserve"> que estiverem em situação de</w:t>
      </w:r>
      <w:r w:rsidR="006E676A" w:rsidRPr="00822D69">
        <w:rPr>
          <w:sz w:val="24"/>
          <w:szCs w:val="24"/>
        </w:rPr>
        <w:t xml:space="preserve"> adimpl</w:t>
      </w:r>
      <w:r w:rsidR="00585E70">
        <w:rPr>
          <w:sz w:val="24"/>
          <w:szCs w:val="24"/>
        </w:rPr>
        <w:t>ência</w:t>
      </w:r>
      <w:r w:rsidRPr="00822D69">
        <w:rPr>
          <w:sz w:val="24"/>
          <w:szCs w:val="24"/>
        </w:rPr>
        <w:t>:</w:t>
      </w:r>
    </w:p>
    <w:p w14:paraId="6DCC92C0" w14:textId="66BDE32A" w:rsidR="00DE1245" w:rsidRPr="00822D69" w:rsidRDefault="003B5F16">
      <w:pPr>
        <w:pStyle w:val="Textodocorpo20"/>
        <w:numPr>
          <w:ilvl w:val="0"/>
          <w:numId w:val="2"/>
        </w:numPr>
        <w:shd w:val="clear" w:color="auto" w:fill="auto"/>
        <w:tabs>
          <w:tab w:val="left" w:pos="1418"/>
        </w:tabs>
        <w:spacing w:before="120" w:after="120" w:line="240" w:lineRule="auto"/>
        <w:ind w:left="1276"/>
        <w:rPr>
          <w:sz w:val="24"/>
          <w:szCs w:val="24"/>
        </w:rPr>
      </w:pPr>
      <w:r w:rsidRPr="00822D69">
        <w:rPr>
          <w:sz w:val="24"/>
          <w:szCs w:val="24"/>
        </w:rPr>
        <w:t xml:space="preserve">participar, em condições preferenciais, </w:t>
      </w:r>
      <w:r w:rsidR="00405684">
        <w:rPr>
          <w:sz w:val="24"/>
          <w:szCs w:val="24"/>
        </w:rPr>
        <w:t>n</w:t>
      </w:r>
      <w:r w:rsidRPr="00822D69">
        <w:rPr>
          <w:sz w:val="24"/>
          <w:szCs w:val="24"/>
        </w:rPr>
        <w:t>os eventos promovidos pela ANCIB;</w:t>
      </w:r>
    </w:p>
    <w:p w14:paraId="16E10247" w14:textId="4A5C9A02" w:rsidR="009C4F1D" w:rsidRPr="00822D69" w:rsidRDefault="009C4F1D">
      <w:pPr>
        <w:pStyle w:val="Textodocorpo20"/>
        <w:numPr>
          <w:ilvl w:val="0"/>
          <w:numId w:val="2"/>
        </w:numPr>
        <w:shd w:val="clear" w:color="auto" w:fill="auto"/>
        <w:tabs>
          <w:tab w:val="left" w:pos="1418"/>
        </w:tabs>
        <w:spacing w:before="120" w:after="120" w:line="240" w:lineRule="auto"/>
        <w:ind w:left="1276"/>
        <w:rPr>
          <w:sz w:val="24"/>
          <w:szCs w:val="24"/>
        </w:rPr>
      </w:pPr>
      <w:r w:rsidRPr="00822D69">
        <w:rPr>
          <w:sz w:val="24"/>
          <w:szCs w:val="24"/>
        </w:rPr>
        <w:lastRenderedPageBreak/>
        <w:t>participar, votar e ser votado(a) nas Assembleias Gerais Ordinárias e Extraordinárias, com direito de conhecer, discutir e deliberar sobre as matérias constantes da convocação</w:t>
      </w:r>
      <w:r w:rsidR="003B5F16" w:rsidRPr="00822D69">
        <w:rPr>
          <w:sz w:val="24"/>
          <w:szCs w:val="24"/>
        </w:rPr>
        <w:t>;</w:t>
      </w:r>
    </w:p>
    <w:p w14:paraId="2CCB6F34" w14:textId="0E4C4D46" w:rsidR="009C4F1D" w:rsidRPr="00822D69" w:rsidRDefault="009C4F1D">
      <w:pPr>
        <w:pStyle w:val="Textodocorpo20"/>
        <w:numPr>
          <w:ilvl w:val="0"/>
          <w:numId w:val="2"/>
        </w:numPr>
        <w:shd w:val="clear" w:color="auto" w:fill="auto"/>
        <w:tabs>
          <w:tab w:val="left" w:pos="1418"/>
        </w:tabs>
        <w:spacing w:before="120" w:after="120" w:line="240" w:lineRule="auto"/>
        <w:ind w:left="1276"/>
        <w:rPr>
          <w:sz w:val="24"/>
          <w:szCs w:val="24"/>
        </w:rPr>
      </w:pPr>
      <w:r w:rsidRPr="00822D69">
        <w:rPr>
          <w:sz w:val="24"/>
          <w:szCs w:val="24"/>
        </w:rPr>
        <w:t>utilizar os produtos, serviços e recursos disponibilizados pela ANCIB, mediante pagamento, quando for o caso, da respectiva taxa ou contribuição associativa;</w:t>
      </w:r>
    </w:p>
    <w:p w14:paraId="1774E3A9" w14:textId="35F1AE17" w:rsidR="00DE1245" w:rsidRPr="00822D69" w:rsidRDefault="009C4F1D">
      <w:pPr>
        <w:pStyle w:val="Textodocorpo20"/>
        <w:numPr>
          <w:ilvl w:val="0"/>
          <w:numId w:val="2"/>
        </w:numPr>
        <w:shd w:val="clear" w:color="auto" w:fill="auto"/>
        <w:tabs>
          <w:tab w:val="left" w:pos="1418"/>
          <w:tab w:val="left" w:pos="2600"/>
        </w:tabs>
        <w:spacing w:before="120" w:after="120" w:line="240" w:lineRule="auto"/>
        <w:ind w:left="1276"/>
        <w:rPr>
          <w:sz w:val="24"/>
          <w:szCs w:val="24"/>
        </w:rPr>
      </w:pPr>
      <w:r w:rsidRPr="00822D69">
        <w:rPr>
          <w:sz w:val="24"/>
          <w:szCs w:val="24"/>
        </w:rPr>
        <w:t xml:space="preserve">ter acesso, mediante solicitação prévia, aos registros e relatórios oficiais da ANCIB, incluindo atas das Assembleias Gerais, reuniões da Diretoria Executiva, do Conselho Fiscal e documentos contábeis </w:t>
      </w:r>
      <w:r w:rsidR="003B5F16" w:rsidRPr="00822D69">
        <w:rPr>
          <w:sz w:val="24"/>
          <w:szCs w:val="24"/>
        </w:rPr>
        <w:t>da ANCIB;</w:t>
      </w:r>
    </w:p>
    <w:p w14:paraId="7A4E861C" w14:textId="4F37BB74" w:rsidR="00DE1245" w:rsidRPr="00822D69" w:rsidRDefault="009C4F1D">
      <w:pPr>
        <w:pStyle w:val="Textodocorpo20"/>
        <w:numPr>
          <w:ilvl w:val="0"/>
          <w:numId w:val="2"/>
        </w:numPr>
        <w:tabs>
          <w:tab w:val="left" w:pos="1418"/>
        </w:tabs>
        <w:spacing w:before="120" w:after="120"/>
        <w:ind w:left="1276"/>
        <w:rPr>
          <w:sz w:val="24"/>
          <w:szCs w:val="24"/>
        </w:rPr>
      </w:pPr>
      <w:r w:rsidRPr="00822D69">
        <w:rPr>
          <w:sz w:val="24"/>
          <w:szCs w:val="24"/>
        </w:rPr>
        <w:t>interpor recurso à instância competente, no prazo de até 30 (trinta) dias, contra qualquer ato considerado lesivo ou em desacordo com este Estatuto e o Regimento Interno, quando houver,</w:t>
      </w:r>
      <w:r w:rsidR="001E23B4">
        <w:rPr>
          <w:sz w:val="24"/>
          <w:szCs w:val="24"/>
        </w:rPr>
        <w:t xml:space="preserve"> </w:t>
      </w:r>
      <w:r w:rsidRPr="00822D69">
        <w:rPr>
          <w:sz w:val="24"/>
          <w:szCs w:val="24"/>
        </w:rPr>
        <w:t xml:space="preserve">praticado pela Diretoria Executiva ou pela Assembleia Geral </w:t>
      </w:r>
      <w:r w:rsidR="003B5F16" w:rsidRPr="00822D69">
        <w:rPr>
          <w:sz w:val="24"/>
          <w:szCs w:val="24"/>
        </w:rPr>
        <w:t>da ANCIB;</w:t>
      </w:r>
    </w:p>
    <w:p w14:paraId="13B8BBBB" w14:textId="286CB886" w:rsidR="009C4F1D" w:rsidRPr="00822D69" w:rsidRDefault="009C4F1D">
      <w:pPr>
        <w:pStyle w:val="Textodocorpo20"/>
        <w:numPr>
          <w:ilvl w:val="0"/>
          <w:numId w:val="2"/>
        </w:numPr>
        <w:shd w:val="clear" w:color="auto" w:fill="auto"/>
        <w:tabs>
          <w:tab w:val="left" w:pos="1418"/>
          <w:tab w:val="left" w:pos="2582"/>
        </w:tabs>
        <w:spacing w:before="120" w:after="120" w:line="240" w:lineRule="auto"/>
        <w:ind w:left="1276"/>
        <w:rPr>
          <w:rStyle w:val="cf01"/>
          <w:rFonts w:ascii="Arial" w:hAnsi="Arial" w:cs="Arial"/>
          <w:color w:val="auto"/>
          <w:sz w:val="24"/>
          <w:szCs w:val="24"/>
          <w:lang w:bidi="ar-SA"/>
        </w:rPr>
      </w:pPr>
      <w:r w:rsidRPr="00822D69">
        <w:rPr>
          <w:sz w:val="24"/>
          <w:szCs w:val="24"/>
        </w:rPr>
        <w:t>s</w:t>
      </w:r>
      <w:r w:rsidR="0009129B" w:rsidRPr="00822D69">
        <w:rPr>
          <w:sz w:val="24"/>
          <w:szCs w:val="24"/>
        </w:rPr>
        <w:t>olicitar, no ato de sua filiação, a vinculação a no máximo dois Grupos de Trabalho.</w:t>
      </w:r>
    </w:p>
    <w:p w14:paraId="631A1C6D" w14:textId="65B3D197" w:rsidR="009C4F1D" w:rsidRPr="00822D69" w:rsidRDefault="009C4F1D">
      <w:pPr>
        <w:pStyle w:val="Textodocorpo20"/>
        <w:numPr>
          <w:ilvl w:val="0"/>
          <w:numId w:val="2"/>
        </w:numPr>
        <w:shd w:val="clear" w:color="auto" w:fill="auto"/>
        <w:tabs>
          <w:tab w:val="left" w:pos="1418"/>
          <w:tab w:val="left" w:pos="2582"/>
        </w:tabs>
        <w:spacing w:before="120" w:after="120" w:line="240" w:lineRule="auto"/>
        <w:ind w:left="1276"/>
        <w:rPr>
          <w:color w:val="auto"/>
          <w:sz w:val="24"/>
          <w:szCs w:val="24"/>
          <w:lang w:bidi="ar-SA"/>
        </w:rPr>
      </w:pPr>
      <w:r w:rsidRPr="00822D69">
        <w:rPr>
          <w:rStyle w:val="cf01"/>
          <w:rFonts w:ascii="Arial" w:eastAsia="Calibri" w:hAnsi="Arial" w:cs="Arial"/>
          <w:sz w:val="24"/>
          <w:szCs w:val="24"/>
        </w:rPr>
        <w:t xml:space="preserve">requerer a convocação de Assembleia Geral Extraordinária, mediante adesão de, no mínimo, 1/5 (um quinto) do total de associados(as) em pleno gozo de seus direitos estatutários. </w:t>
      </w:r>
    </w:p>
    <w:p w14:paraId="29A35F43" w14:textId="2F6EC98E"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9B3913" w:rsidRPr="00822D69">
        <w:rPr>
          <w:b/>
          <w:bCs/>
          <w:sz w:val="24"/>
          <w:szCs w:val="24"/>
        </w:rPr>
        <w:t>10</w:t>
      </w:r>
      <w:r w:rsidR="00B40437" w:rsidRPr="00822D69">
        <w:rPr>
          <w:sz w:val="24"/>
          <w:szCs w:val="24"/>
        </w:rPr>
        <w:t xml:space="preserve"> </w:t>
      </w:r>
      <w:r w:rsidR="00E75F39">
        <w:rPr>
          <w:sz w:val="24"/>
          <w:szCs w:val="24"/>
        </w:rPr>
        <w:t xml:space="preserve">- </w:t>
      </w:r>
      <w:r w:rsidR="00422908" w:rsidRPr="00822D69">
        <w:rPr>
          <w:sz w:val="24"/>
          <w:szCs w:val="24"/>
        </w:rPr>
        <w:t>A</w:t>
      </w:r>
      <w:r w:rsidRPr="00822D69">
        <w:rPr>
          <w:sz w:val="24"/>
          <w:szCs w:val="24"/>
        </w:rPr>
        <w:t>s</w:t>
      </w:r>
      <w:r w:rsidR="00422908" w:rsidRPr="00822D69">
        <w:rPr>
          <w:sz w:val="24"/>
          <w:szCs w:val="24"/>
        </w:rPr>
        <w:t xml:space="preserve"> pessoas</w:t>
      </w:r>
      <w:r w:rsidRPr="00822D69">
        <w:rPr>
          <w:sz w:val="24"/>
          <w:szCs w:val="24"/>
        </w:rPr>
        <w:t xml:space="preserve"> associad</w:t>
      </w:r>
      <w:r w:rsidR="00422908" w:rsidRPr="00822D69">
        <w:rPr>
          <w:sz w:val="24"/>
          <w:szCs w:val="24"/>
        </w:rPr>
        <w:t>a</w:t>
      </w:r>
      <w:r w:rsidRPr="00822D69">
        <w:rPr>
          <w:sz w:val="24"/>
          <w:szCs w:val="24"/>
        </w:rPr>
        <w:t>s não respondem, nem mesmo subsidiariamente, pelas</w:t>
      </w:r>
      <w:r w:rsidR="0061783E" w:rsidRPr="00822D69">
        <w:rPr>
          <w:sz w:val="24"/>
          <w:szCs w:val="24"/>
        </w:rPr>
        <w:t xml:space="preserve"> </w:t>
      </w:r>
      <w:r w:rsidRPr="00822D69">
        <w:rPr>
          <w:sz w:val="24"/>
          <w:szCs w:val="24"/>
        </w:rPr>
        <w:t>obrigações assumidas pela ANCIB.</w:t>
      </w:r>
    </w:p>
    <w:p w14:paraId="7B8A557E" w14:textId="77777777" w:rsidR="00B40437" w:rsidRPr="00822D69" w:rsidRDefault="00B40437" w:rsidP="00030735">
      <w:pPr>
        <w:pStyle w:val="Ttulo60"/>
        <w:keepNext/>
        <w:keepLines/>
        <w:shd w:val="clear" w:color="auto" w:fill="auto"/>
        <w:spacing w:before="120" w:after="120" w:line="240" w:lineRule="auto"/>
        <w:ind w:firstLine="851"/>
        <w:jc w:val="both"/>
        <w:rPr>
          <w:sz w:val="24"/>
          <w:szCs w:val="24"/>
        </w:rPr>
      </w:pPr>
      <w:bookmarkStart w:id="10" w:name="bookmark10"/>
    </w:p>
    <w:p w14:paraId="04FEBFE8" w14:textId="05EC4B2A" w:rsidR="00DE1245"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CAPÍTULO VI</w:t>
      </w:r>
      <w:bookmarkEnd w:id="10"/>
      <w:r w:rsidR="00030735" w:rsidRPr="00822D69">
        <w:rPr>
          <w:sz w:val="24"/>
          <w:szCs w:val="24"/>
        </w:rPr>
        <w:t>I</w:t>
      </w:r>
    </w:p>
    <w:p w14:paraId="3C14E7F2" w14:textId="78E845EE" w:rsidR="00DE1245" w:rsidRPr="00822D69" w:rsidRDefault="003B5F16" w:rsidP="00030735">
      <w:pPr>
        <w:pStyle w:val="Ttulo60"/>
        <w:keepNext/>
        <w:keepLines/>
        <w:shd w:val="clear" w:color="auto" w:fill="auto"/>
        <w:spacing w:before="120" w:after="120" w:line="240" w:lineRule="auto"/>
        <w:rPr>
          <w:sz w:val="24"/>
          <w:szCs w:val="24"/>
        </w:rPr>
      </w:pPr>
      <w:bookmarkStart w:id="11" w:name="bookmark11"/>
      <w:r w:rsidRPr="00822D69">
        <w:rPr>
          <w:sz w:val="24"/>
          <w:szCs w:val="24"/>
        </w:rPr>
        <w:t>DOS DEVERES D</w:t>
      </w:r>
      <w:r w:rsidR="002E27CE" w:rsidRPr="00822D69">
        <w:rPr>
          <w:sz w:val="24"/>
          <w:szCs w:val="24"/>
        </w:rPr>
        <w:t>A</w:t>
      </w:r>
      <w:r w:rsidRPr="00822D69">
        <w:rPr>
          <w:sz w:val="24"/>
          <w:szCs w:val="24"/>
        </w:rPr>
        <w:t xml:space="preserve">S </w:t>
      </w:r>
      <w:r w:rsidR="002E27CE" w:rsidRPr="00822D69">
        <w:rPr>
          <w:sz w:val="24"/>
          <w:szCs w:val="24"/>
        </w:rPr>
        <w:t xml:space="preserve">PESSOAS </w:t>
      </w:r>
      <w:r w:rsidRPr="00822D69">
        <w:rPr>
          <w:sz w:val="24"/>
          <w:szCs w:val="24"/>
        </w:rPr>
        <w:t>ASSOCIAD</w:t>
      </w:r>
      <w:r w:rsidR="002E27CE" w:rsidRPr="00822D69">
        <w:rPr>
          <w:sz w:val="24"/>
          <w:szCs w:val="24"/>
        </w:rPr>
        <w:t>A</w:t>
      </w:r>
      <w:r w:rsidRPr="00822D69">
        <w:rPr>
          <w:sz w:val="24"/>
          <w:szCs w:val="24"/>
        </w:rPr>
        <w:t>S</w:t>
      </w:r>
      <w:bookmarkEnd w:id="11"/>
    </w:p>
    <w:p w14:paraId="0912FF64" w14:textId="77777777" w:rsidR="00B40437" w:rsidRPr="00822D69" w:rsidRDefault="00B40437" w:rsidP="00030735">
      <w:pPr>
        <w:pStyle w:val="Ttulo60"/>
        <w:keepNext/>
        <w:keepLines/>
        <w:shd w:val="clear" w:color="auto" w:fill="auto"/>
        <w:spacing w:before="120" w:after="120" w:line="240" w:lineRule="auto"/>
        <w:ind w:firstLine="851"/>
        <w:jc w:val="both"/>
        <w:rPr>
          <w:sz w:val="24"/>
          <w:szCs w:val="24"/>
        </w:rPr>
      </w:pPr>
    </w:p>
    <w:p w14:paraId="38DC55F4" w14:textId="175950FA" w:rsidR="00DE1245" w:rsidRPr="00822D69" w:rsidRDefault="003B5F16" w:rsidP="001E23B4">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9B3913" w:rsidRPr="00822D69">
        <w:rPr>
          <w:b/>
          <w:bCs/>
          <w:sz w:val="24"/>
          <w:szCs w:val="24"/>
        </w:rPr>
        <w:t>11</w:t>
      </w:r>
      <w:r w:rsidR="00B40437" w:rsidRPr="00822D69">
        <w:rPr>
          <w:sz w:val="24"/>
          <w:szCs w:val="24"/>
        </w:rPr>
        <w:t xml:space="preserve"> </w:t>
      </w:r>
      <w:r w:rsidR="00E75F39">
        <w:rPr>
          <w:sz w:val="24"/>
          <w:szCs w:val="24"/>
        </w:rPr>
        <w:t xml:space="preserve">- </w:t>
      </w:r>
      <w:r w:rsidRPr="00822D69">
        <w:rPr>
          <w:sz w:val="24"/>
          <w:szCs w:val="24"/>
        </w:rPr>
        <w:t>São deveres d</w:t>
      </w:r>
      <w:r w:rsidR="002E27CE" w:rsidRPr="00822D69">
        <w:rPr>
          <w:sz w:val="24"/>
          <w:szCs w:val="24"/>
        </w:rPr>
        <w:t>a</w:t>
      </w:r>
      <w:r w:rsidRPr="00822D69">
        <w:rPr>
          <w:sz w:val="24"/>
          <w:szCs w:val="24"/>
        </w:rPr>
        <w:t xml:space="preserve">s </w:t>
      </w:r>
      <w:r w:rsidR="002E27CE" w:rsidRPr="00822D69">
        <w:rPr>
          <w:sz w:val="24"/>
          <w:szCs w:val="24"/>
        </w:rPr>
        <w:t xml:space="preserve">pessoas </w:t>
      </w:r>
      <w:r w:rsidRPr="00822D69">
        <w:rPr>
          <w:sz w:val="24"/>
          <w:szCs w:val="24"/>
        </w:rPr>
        <w:t>associad</w:t>
      </w:r>
      <w:r w:rsidR="002E27CE" w:rsidRPr="00822D69">
        <w:rPr>
          <w:sz w:val="24"/>
          <w:szCs w:val="24"/>
        </w:rPr>
        <w:t>a</w:t>
      </w:r>
      <w:r w:rsidRPr="00822D69">
        <w:rPr>
          <w:sz w:val="24"/>
          <w:szCs w:val="24"/>
        </w:rPr>
        <w:t>s de todas as categorias:</w:t>
      </w:r>
    </w:p>
    <w:p w14:paraId="77DA3513" w14:textId="6AF046EC" w:rsidR="00DE1245" w:rsidRPr="00822D69" w:rsidRDefault="001E23B4">
      <w:pPr>
        <w:pStyle w:val="Textodocorpo20"/>
        <w:numPr>
          <w:ilvl w:val="0"/>
          <w:numId w:val="16"/>
        </w:numPr>
        <w:shd w:val="clear" w:color="auto" w:fill="auto"/>
        <w:tabs>
          <w:tab w:val="left" w:pos="1560"/>
        </w:tabs>
        <w:spacing w:before="120" w:after="120" w:line="240" w:lineRule="auto"/>
        <w:rPr>
          <w:sz w:val="24"/>
          <w:szCs w:val="24"/>
        </w:rPr>
      </w:pPr>
      <w:r>
        <w:rPr>
          <w:sz w:val="24"/>
          <w:szCs w:val="24"/>
        </w:rPr>
        <w:t>c</w:t>
      </w:r>
      <w:r w:rsidR="003B5F16" w:rsidRPr="00822D69">
        <w:rPr>
          <w:sz w:val="24"/>
          <w:szCs w:val="24"/>
        </w:rPr>
        <w:t>onhecer</w:t>
      </w:r>
      <w:r w:rsidR="00E7549D" w:rsidRPr="00822D69">
        <w:rPr>
          <w:sz w:val="24"/>
          <w:szCs w:val="24"/>
        </w:rPr>
        <w:t xml:space="preserve"> </w:t>
      </w:r>
      <w:r w:rsidR="003B5F16" w:rsidRPr="00822D69">
        <w:rPr>
          <w:sz w:val="24"/>
          <w:szCs w:val="24"/>
        </w:rPr>
        <w:t xml:space="preserve">e cumprir as disposições deste Estatuto e as deliberações da Diretoria Executiva e da </w:t>
      </w:r>
      <w:r w:rsidR="00B40437" w:rsidRPr="00822D69">
        <w:rPr>
          <w:sz w:val="24"/>
          <w:szCs w:val="24"/>
        </w:rPr>
        <w:t>Assembleia</w:t>
      </w:r>
      <w:r w:rsidR="003B5F16" w:rsidRPr="00822D69">
        <w:rPr>
          <w:sz w:val="24"/>
          <w:szCs w:val="24"/>
        </w:rPr>
        <w:t xml:space="preserve"> Geral;</w:t>
      </w:r>
    </w:p>
    <w:p w14:paraId="09330607" w14:textId="3B7B83AA" w:rsidR="00DE1245" w:rsidRPr="00822D69" w:rsidRDefault="003B5F16">
      <w:pPr>
        <w:pStyle w:val="Textodocorpo20"/>
        <w:numPr>
          <w:ilvl w:val="0"/>
          <w:numId w:val="16"/>
        </w:numPr>
        <w:shd w:val="clear" w:color="auto" w:fill="auto"/>
        <w:tabs>
          <w:tab w:val="left" w:pos="1560"/>
          <w:tab w:val="left" w:pos="2566"/>
        </w:tabs>
        <w:spacing w:before="120" w:after="120" w:line="240" w:lineRule="auto"/>
        <w:rPr>
          <w:sz w:val="24"/>
          <w:szCs w:val="24"/>
        </w:rPr>
      </w:pPr>
      <w:r w:rsidRPr="00822D69">
        <w:rPr>
          <w:sz w:val="24"/>
          <w:szCs w:val="24"/>
        </w:rPr>
        <w:t>pagar pontu</w:t>
      </w:r>
      <w:r w:rsidR="00B40437" w:rsidRPr="00822D69">
        <w:rPr>
          <w:sz w:val="24"/>
          <w:szCs w:val="24"/>
        </w:rPr>
        <w:t>a</w:t>
      </w:r>
      <w:r w:rsidRPr="00822D69">
        <w:rPr>
          <w:sz w:val="24"/>
          <w:szCs w:val="24"/>
        </w:rPr>
        <w:t xml:space="preserve">lmente a contribuição associativa anual, cujo valor é fixado pela Diretoria Executiva e aprovado em </w:t>
      </w:r>
      <w:r w:rsidR="00B40437" w:rsidRPr="00822D69">
        <w:rPr>
          <w:sz w:val="24"/>
          <w:szCs w:val="24"/>
        </w:rPr>
        <w:t>Assembleia</w:t>
      </w:r>
      <w:r w:rsidRPr="00822D69">
        <w:rPr>
          <w:sz w:val="24"/>
          <w:szCs w:val="24"/>
        </w:rPr>
        <w:t xml:space="preserve"> Geral;</w:t>
      </w:r>
    </w:p>
    <w:p w14:paraId="057AF238" w14:textId="498E5BB1" w:rsidR="00DE1245" w:rsidRPr="00822D69" w:rsidRDefault="003B5F16">
      <w:pPr>
        <w:pStyle w:val="Textodocorpo20"/>
        <w:numPr>
          <w:ilvl w:val="0"/>
          <w:numId w:val="16"/>
        </w:numPr>
        <w:shd w:val="clear" w:color="auto" w:fill="auto"/>
        <w:tabs>
          <w:tab w:val="left" w:pos="1560"/>
          <w:tab w:val="left" w:pos="2627"/>
        </w:tabs>
        <w:spacing w:before="120" w:after="120" w:line="240" w:lineRule="auto"/>
        <w:rPr>
          <w:sz w:val="24"/>
          <w:szCs w:val="24"/>
        </w:rPr>
      </w:pPr>
      <w:r w:rsidRPr="00822D69">
        <w:rPr>
          <w:sz w:val="24"/>
          <w:szCs w:val="24"/>
        </w:rPr>
        <w:t>colaborar com as ações estabelecidas pela ANCIB para o cumprimento de seus objetivos;</w:t>
      </w:r>
    </w:p>
    <w:p w14:paraId="7EF78A42" w14:textId="6A4BF1B8" w:rsidR="005A2EEB" w:rsidRPr="00822D69" w:rsidRDefault="003B5F16">
      <w:pPr>
        <w:numPr>
          <w:ilvl w:val="0"/>
          <w:numId w:val="16"/>
        </w:numPr>
        <w:spacing w:before="120" w:after="120"/>
        <w:jc w:val="both"/>
        <w:rPr>
          <w:rFonts w:ascii="Arial" w:hAnsi="Arial" w:cs="Arial"/>
        </w:rPr>
      </w:pPr>
      <w:r w:rsidRPr="00822D69">
        <w:rPr>
          <w:rFonts w:ascii="Arial" w:hAnsi="Arial" w:cs="Arial"/>
        </w:rPr>
        <w:t>zelar pelo patrimônio moral</w:t>
      </w:r>
      <w:r w:rsidR="005A2EEB" w:rsidRPr="00822D69">
        <w:rPr>
          <w:rFonts w:ascii="Arial" w:hAnsi="Arial" w:cs="Arial"/>
        </w:rPr>
        <w:t>, intelectual</w:t>
      </w:r>
      <w:r w:rsidRPr="00822D69">
        <w:rPr>
          <w:rFonts w:ascii="Arial" w:hAnsi="Arial" w:cs="Arial"/>
        </w:rPr>
        <w:t xml:space="preserve"> e material da ANCIB</w:t>
      </w:r>
      <w:r w:rsidR="005A2EEB" w:rsidRPr="00822D69">
        <w:rPr>
          <w:rFonts w:ascii="Arial" w:hAnsi="Arial" w:cs="Arial"/>
        </w:rPr>
        <w:t xml:space="preserve"> </w:t>
      </w:r>
      <w:r w:rsidRPr="00822D69">
        <w:rPr>
          <w:rFonts w:ascii="Arial" w:hAnsi="Arial" w:cs="Arial"/>
        </w:rPr>
        <w:t>pelos prejuízos que causar</w:t>
      </w:r>
      <w:r w:rsidR="005A2EEB" w:rsidRPr="00822D69">
        <w:rPr>
          <w:rFonts w:ascii="Arial" w:hAnsi="Arial" w:cs="Arial"/>
        </w:rPr>
        <w:t>, sob pena de responsabilização judicial</w:t>
      </w:r>
      <w:r w:rsidRPr="00822D69">
        <w:rPr>
          <w:rFonts w:ascii="Arial" w:hAnsi="Arial" w:cs="Arial"/>
        </w:rPr>
        <w:t>;</w:t>
      </w:r>
    </w:p>
    <w:p w14:paraId="06DE2CF6" w14:textId="14A851E2" w:rsidR="005A2EEB" w:rsidRPr="00822D69" w:rsidRDefault="003B5F16">
      <w:pPr>
        <w:numPr>
          <w:ilvl w:val="0"/>
          <w:numId w:val="16"/>
        </w:numPr>
        <w:spacing w:before="120" w:after="120"/>
        <w:jc w:val="both"/>
        <w:rPr>
          <w:rFonts w:ascii="Arial" w:hAnsi="Arial" w:cs="Arial"/>
        </w:rPr>
      </w:pPr>
      <w:r w:rsidRPr="00822D69">
        <w:rPr>
          <w:rFonts w:ascii="Arial" w:hAnsi="Arial" w:cs="Arial"/>
        </w:rPr>
        <w:t>exercer cargos para os quais tenham sido eleitos e atuar nas comissões ou grupos de trabalho para os quais tenham sido indicados, de maneira a manter a</w:t>
      </w:r>
      <w:r w:rsidR="00B40437" w:rsidRPr="00822D69">
        <w:rPr>
          <w:rFonts w:ascii="Arial" w:hAnsi="Arial" w:cs="Arial"/>
        </w:rPr>
        <w:t xml:space="preserve"> dignidade </w:t>
      </w:r>
      <w:r w:rsidRPr="00822D69">
        <w:rPr>
          <w:rFonts w:ascii="Arial" w:hAnsi="Arial" w:cs="Arial"/>
        </w:rPr>
        <w:t>e integridade da ANCIB;</w:t>
      </w:r>
    </w:p>
    <w:p w14:paraId="1E58550E" w14:textId="3D4D23D6" w:rsidR="00DE1245" w:rsidRPr="00822D69" w:rsidRDefault="003B5F16">
      <w:pPr>
        <w:numPr>
          <w:ilvl w:val="0"/>
          <w:numId w:val="16"/>
        </w:numPr>
        <w:spacing w:before="120" w:after="120"/>
        <w:jc w:val="both"/>
        <w:rPr>
          <w:rFonts w:ascii="Arial" w:hAnsi="Arial" w:cs="Arial"/>
        </w:rPr>
      </w:pPr>
      <w:r w:rsidRPr="00822D69">
        <w:rPr>
          <w:rFonts w:ascii="Arial" w:hAnsi="Arial" w:cs="Arial"/>
        </w:rPr>
        <w:t xml:space="preserve">comunicar </w:t>
      </w:r>
      <w:r w:rsidR="005A2EEB" w:rsidRPr="00822D69">
        <w:rPr>
          <w:rFonts w:ascii="Arial" w:hAnsi="Arial" w:cs="Arial"/>
        </w:rPr>
        <w:t>quaisquer alterações (endereço</w:t>
      </w:r>
      <w:r w:rsidR="00F52BAC" w:rsidRPr="00822D69">
        <w:rPr>
          <w:rFonts w:ascii="Arial" w:hAnsi="Arial" w:cs="Arial"/>
        </w:rPr>
        <w:t xml:space="preserve"> residencial</w:t>
      </w:r>
      <w:r w:rsidR="005A2EEB" w:rsidRPr="00822D69">
        <w:rPr>
          <w:rFonts w:ascii="Arial" w:hAnsi="Arial" w:cs="Arial"/>
        </w:rPr>
        <w:t xml:space="preserve">, </w:t>
      </w:r>
      <w:r w:rsidR="00405684">
        <w:rPr>
          <w:rFonts w:ascii="Arial" w:hAnsi="Arial" w:cs="Arial"/>
        </w:rPr>
        <w:t xml:space="preserve">endereço eletrônico, </w:t>
      </w:r>
      <w:r w:rsidR="005A2EEB" w:rsidRPr="00822D69">
        <w:rPr>
          <w:rFonts w:ascii="Arial" w:hAnsi="Arial" w:cs="Arial"/>
        </w:rPr>
        <w:t>endereço profissional, nome, nome social, gênero</w:t>
      </w:r>
      <w:r w:rsidR="006F242C" w:rsidRPr="00822D69">
        <w:rPr>
          <w:rFonts w:ascii="Arial" w:hAnsi="Arial" w:cs="Arial"/>
        </w:rPr>
        <w:t xml:space="preserve"> etc.</w:t>
      </w:r>
      <w:r w:rsidR="005A2EEB" w:rsidRPr="00822D69">
        <w:rPr>
          <w:rFonts w:ascii="Arial" w:hAnsi="Arial" w:cs="Arial"/>
        </w:rPr>
        <w:t xml:space="preserve">) </w:t>
      </w:r>
      <w:r w:rsidR="006F242C" w:rsidRPr="00822D69">
        <w:rPr>
          <w:rFonts w:ascii="Arial" w:hAnsi="Arial" w:cs="Arial"/>
        </w:rPr>
        <w:t>para fins cadastrais e de comunicação com a ANCIB</w:t>
      </w:r>
      <w:r w:rsidR="0061783E" w:rsidRPr="00822D69">
        <w:rPr>
          <w:rFonts w:ascii="Arial" w:hAnsi="Arial" w:cs="Arial"/>
        </w:rPr>
        <w:t>;</w:t>
      </w:r>
    </w:p>
    <w:p w14:paraId="3DC3C072" w14:textId="1731E04E" w:rsidR="00DE1245" w:rsidRPr="00822D69" w:rsidRDefault="003B5F16" w:rsidP="001E23B4">
      <w:pPr>
        <w:pStyle w:val="Textodocorpo20"/>
        <w:shd w:val="clear" w:color="auto" w:fill="auto"/>
        <w:spacing w:before="120" w:after="120" w:line="240" w:lineRule="auto"/>
        <w:ind w:left="142" w:firstLine="851"/>
        <w:rPr>
          <w:sz w:val="24"/>
          <w:szCs w:val="24"/>
        </w:rPr>
      </w:pPr>
      <w:r w:rsidRPr="00822D69">
        <w:rPr>
          <w:b/>
          <w:bCs/>
          <w:sz w:val="24"/>
          <w:szCs w:val="24"/>
        </w:rPr>
        <w:t>Parágrafo único</w:t>
      </w:r>
      <w:r w:rsidRPr="00822D69">
        <w:rPr>
          <w:sz w:val="24"/>
          <w:szCs w:val="24"/>
        </w:rPr>
        <w:t xml:space="preserve"> </w:t>
      </w:r>
      <w:r w:rsidR="00C205A6" w:rsidRPr="00822D69">
        <w:rPr>
          <w:sz w:val="24"/>
          <w:szCs w:val="24"/>
        </w:rPr>
        <w:t xml:space="preserve">- </w:t>
      </w:r>
      <w:r w:rsidRPr="00822D69">
        <w:rPr>
          <w:sz w:val="24"/>
          <w:szCs w:val="24"/>
        </w:rPr>
        <w:t>O membro discente tem o dever de comprovar, anualmente, o direito a essa categoria, mediante declaração do Programa</w:t>
      </w:r>
      <w:r w:rsidR="006F242C" w:rsidRPr="00822D69">
        <w:rPr>
          <w:sz w:val="24"/>
          <w:szCs w:val="24"/>
        </w:rPr>
        <w:t>/curso</w:t>
      </w:r>
      <w:r w:rsidRPr="00822D69">
        <w:rPr>
          <w:sz w:val="24"/>
          <w:szCs w:val="24"/>
        </w:rPr>
        <w:t xml:space="preserve"> onde estiver inscrito.</w:t>
      </w:r>
    </w:p>
    <w:p w14:paraId="19BA9E66" w14:textId="77777777" w:rsidR="00307D62" w:rsidRPr="00822D69" w:rsidRDefault="00307D62" w:rsidP="00030735">
      <w:pPr>
        <w:pStyle w:val="Ttulo60"/>
        <w:keepNext/>
        <w:keepLines/>
        <w:shd w:val="clear" w:color="auto" w:fill="auto"/>
        <w:spacing w:before="120" w:after="120" w:line="240" w:lineRule="auto"/>
        <w:ind w:firstLine="851"/>
        <w:jc w:val="both"/>
        <w:rPr>
          <w:sz w:val="24"/>
          <w:szCs w:val="24"/>
        </w:rPr>
      </w:pPr>
      <w:bookmarkStart w:id="12" w:name="bookmark12"/>
    </w:p>
    <w:p w14:paraId="275B5F63" w14:textId="77FE6768" w:rsidR="00DE1245" w:rsidRPr="00822D69" w:rsidRDefault="003B5F16" w:rsidP="00030735">
      <w:pPr>
        <w:pStyle w:val="Ttulo60"/>
        <w:keepNext/>
        <w:keepLines/>
        <w:shd w:val="clear" w:color="auto" w:fill="auto"/>
        <w:spacing w:before="120" w:after="120" w:line="240" w:lineRule="auto"/>
        <w:rPr>
          <w:sz w:val="24"/>
          <w:szCs w:val="24"/>
        </w:rPr>
      </w:pPr>
      <w:r w:rsidRPr="00822D69">
        <w:rPr>
          <w:sz w:val="24"/>
          <w:szCs w:val="24"/>
        </w:rPr>
        <w:t>CAPÍTULO VII</w:t>
      </w:r>
      <w:bookmarkEnd w:id="12"/>
      <w:r w:rsidR="009B3913" w:rsidRPr="00822D69">
        <w:rPr>
          <w:sz w:val="24"/>
          <w:szCs w:val="24"/>
        </w:rPr>
        <w:t>I</w:t>
      </w:r>
    </w:p>
    <w:p w14:paraId="77671282" w14:textId="77777777" w:rsidR="00DE1245" w:rsidRPr="00822D69" w:rsidRDefault="003B5F16" w:rsidP="00030735">
      <w:pPr>
        <w:pStyle w:val="Ttulo60"/>
        <w:keepNext/>
        <w:keepLines/>
        <w:shd w:val="clear" w:color="auto" w:fill="auto"/>
        <w:spacing w:before="120" w:after="120" w:line="240" w:lineRule="auto"/>
        <w:rPr>
          <w:sz w:val="24"/>
          <w:szCs w:val="24"/>
        </w:rPr>
      </w:pPr>
      <w:bookmarkStart w:id="13" w:name="bookmark13"/>
      <w:r w:rsidRPr="00822D69">
        <w:rPr>
          <w:sz w:val="24"/>
          <w:szCs w:val="24"/>
        </w:rPr>
        <w:t>DAS PENALIDADES E DO DIREITO DE DEFESA</w:t>
      </w:r>
      <w:bookmarkEnd w:id="13"/>
    </w:p>
    <w:p w14:paraId="483DF23F" w14:textId="77777777" w:rsidR="00307D62" w:rsidRPr="00822D69" w:rsidRDefault="00307D62" w:rsidP="00030735">
      <w:pPr>
        <w:pStyle w:val="Ttulo60"/>
        <w:keepNext/>
        <w:keepLines/>
        <w:shd w:val="clear" w:color="auto" w:fill="auto"/>
        <w:spacing w:before="120" w:after="120" w:line="240" w:lineRule="auto"/>
        <w:ind w:firstLine="851"/>
        <w:jc w:val="both"/>
        <w:rPr>
          <w:sz w:val="24"/>
          <w:szCs w:val="24"/>
        </w:rPr>
      </w:pPr>
    </w:p>
    <w:p w14:paraId="0B833FD2" w14:textId="1BB030B5"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xml:space="preserve">Art. </w:t>
      </w:r>
      <w:r w:rsidR="009B3913" w:rsidRPr="00822D69">
        <w:rPr>
          <w:b/>
          <w:bCs/>
          <w:sz w:val="24"/>
          <w:szCs w:val="24"/>
        </w:rPr>
        <w:t>12</w:t>
      </w:r>
      <w:r w:rsidR="00307D62" w:rsidRPr="00822D69">
        <w:rPr>
          <w:sz w:val="24"/>
          <w:szCs w:val="24"/>
        </w:rPr>
        <w:t xml:space="preserve"> - </w:t>
      </w:r>
      <w:r w:rsidR="006F242C" w:rsidRPr="00822D69">
        <w:rPr>
          <w:sz w:val="24"/>
          <w:szCs w:val="24"/>
        </w:rPr>
        <w:t>As pessoas</w:t>
      </w:r>
      <w:r w:rsidRPr="00822D69">
        <w:rPr>
          <w:sz w:val="24"/>
          <w:szCs w:val="24"/>
        </w:rPr>
        <w:t xml:space="preserve"> associad</w:t>
      </w:r>
      <w:r w:rsidR="006F242C" w:rsidRPr="00822D69">
        <w:rPr>
          <w:sz w:val="24"/>
          <w:szCs w:val="24"/>
        </w:rPr>
        <w:t>a</w:t>
      </w:r>
      <w:r w:rsidRPr="00822D69">
        <w:rPr>
          <w:sz w:val="24"/>
          <w:szCs w:val="24"/>
        </w:rPr>
        <w:t>s estão sujeit</w:t>
      </w:r>
      <w:r w:rsidR="006F242C" w:rsidRPr="00822D69">
        <w:rPr>
          <w:sz w:val="24"/>
          <w:szCs w:val="24"/>
        </w:rPr>
        <w:t>a</w:t>
      </w:r>
      <w:r w:rsidRPr="00822D69">
        <w:rPr>
          <w:sz w:val="24"/>
          <w:szCs w:val="24"/>
        </w:rPr>
        <w:t>s às penalidades de advertência verbal e/ou escrita, suspensão dos direitos sociais e exclusão do quadro associativo quando infringirem as disposições deste Estatuto e do Regimento Interno, quando houver, na forma prevista nos mesmos.</w:t>
      </w:r>
    </w:p>
    <w:p w14:paraId="4534021A" w14:textId="77777777" w:rsidR="003872CF" w:rsidRPr="00822D69" w:rsidRDefault="003872CF" w:rsidP="0062294F">
      <w:pPr>
        <w:pStyle w:val="Textodocorpo20"/>
        <w:shd w:val="clear" w:color="auto" w:fill="auto"/>
        <w:spacing w:before="120" w:after="120" w:line="240" w:lineRule="auto"/>
        <w:ind w:right="-5" w:firstLine="851"/>
        <w:rPr>
          <w:sz w:val="24"/>
          <w:szCs w:val="24"/>
        </w:rPr>
      </w:pPr>
      <w:r w:rsidRPr="00822D69">
        <w:rPr>
          <w:b/>
          <w:bCs/>
          <w:sz w:val="24"/>
          <w:szCs w:val="24"/>
        </w:rPr>
        <w:t>Parágrafo único</w:t>
      </w:r>
      <w:r w:rsidRPr="00822D69">
        <w:rPr>
          <w:sz w:val="24"/>
          <w:szCs w:val="24"/>
        </w:rPr>
        <w:t xml:space="preserve"> - As penalidades de advertência verbal, escrita e suspensão dos direitos são aplicadas pela Diretoria Executiva ou pela Assembleia Geral.</w:t>
      </w:r>
    </w:p>
    <w:p w14:paraId="47082840" w14:textId="77777777" w:rsidR="001E23B4" w:rsidRPr="00966C1E" w:rsidRDefault="003872CF" w:rsidP="0062294F">
      <w:pPr>
        <w:pStyle w:val="Textodocorpo20"/>
        <w:spacing w:before="120" w:after="120"/>
        <w:ind w:right="-5" w:firstLine="851"/>
        <w:rPr>
          <w:sz w:val="24"/>
          <w:szCs w:val="24"/>
        </w:rPr>
      </w:pPr>
      <w:r w:rsidRPr="00822D69">
        <w:rPr>
          <w:b/>
          <w:bCs/>
          <w:sz w:val="24"/>
          <w:szCs w:val="24"/>
        </w:rPr>
        <w:t>Art. 1</w:t>
      </w:r>
      <w:r w:rsidR="009B3913" w:rsidRPr="00822D69">
        <w:rPr>
          <w:b/>
          <w:bCs/>
          <w:sz w:val="24"/>
          <w:szCs w:val="24"/>
        </w:rPr>
        <w:t>3</w:t>
      </w:r>
      <w:r w:rsidRPr="00822D69">
        <w:rPr>
          <w:sz w:val="24"/>
          <w:szCs w:val="24"/>
        </w:rPr>
        <w:t xml:space="preserve"> - A perda da qualidade de </w:t>
      </w:r>
      <w:r w:rsidR="006F242C" w:rsidRPr="00822D69">
        <w:rPr>
          <w:sz w:val="24"/>
          <w:szCs w:val="24"/>
        </w:rPr>
        <w:t xml:space="preserve">pessoa </w:t>
      </w:r>
      <w:r w:rsidRPr="00822D69">
        <w:rPr>
          <w:sz w:val="24"/>
          <w:szCs w:val="24"/>
        </w:rPr>
        <w:t>associad</w:t>
      </w:r>
      <w:r w:rsidR="006F242C" w:rsidRPr="00822D69">
        <w:rPr>
          <w:sz w:val="24"/>
          <w:szCs w:val="24"/>
        </w:rPr>
        <w:t>a</w:t>
      </w:r>
      <w:r w:rsidRPr="00822D69">
        <w:rPr>
          <w:sz w:val="24"/>
          <w:szCs w:val="24"/>
        </w:rPr>
        <w:t xml:space="preserve"> será determinada pela Diretoria Executiva, </w:t>
      </w:r>
      <w:r w:rsidR="001E23B4" w:rsidRPr="001E23B4">
        <w:t xml:space="preserve">sendo admissível apenas em caso de justa causa, devidamente reconhecida em procedimento disciplinar que assegure o direito à ampla defesa, quando </w:t>
      </w:r>
      <w:r w:rsidR="001E23B4" w:rsidRPr="00966C1E">
        <w:rPr>
          <w:sz w:val="24"/>
          <w:szCs w:val="24"/>
        </w:rPr>
        <w:t>comprovada a ocorrência de:</w:t>
      </w:r>
    </w:p>
    <w:p w14:paraId="265AF13F" w14:textId="45A85FF4" w:rsidR="00DE1245" w:rsidRPr="00966C1E" w:rsidRDefault="003B5F16">
      <w:pPr>
        <w:pStyle w:val="Textodocorpo20"/>
        <w:numPr>
          <w:ilvl w:val="0"/>
          <w:numId w:val="17"/>
        </w:numPr>
        <w:shd w:val="clear" w:color="auto" w:fill="auto"/>
        <w:tabs>
          <w:tab w:val="left" w:pos="1560"/>
        </w:tabs>
        <w:spacing w:before="120" w:after="120" w:line="240" w:lineRule="auto"/>
        <w:ind w:left="851" w:right="-5" w:firstLine="425"/>
        <w:rPr>
          <w:sz w:val="24"/>
          <w:szCs w:val="24"/>
        </w:rPr>
      </w:pPr>
      <w:r w:rsidRPr="00966C1E">
        <w:rPr>
          <w:sz w:val="24"/>
          <w:szCs w:val="24"/>
        </w:rPr>
        <w:t>prática de delitos e/ou desvios de recursos ou bens da ANCIB;</w:t>
      </w:r>
    </w:p>
    <w:p w14:paraId="09E5B32A" w14:textId="31F1E4CC" w:rsidR="00DE1245" w:rsidRPr="00966C1E" w:rsidRDefault="001E23B4">
      <w:pPr>
        <w:pStyle w:val="Textodocorpo20"/>
        <w:numPr>
          <w:ilvl w:val="0"/>
          <w:numId w:val="17"/>
        </w:numPr>
        <w:shd w:val="clear" w:color="auto" w:fill="auto"/>
        <w:tabs>
          <w:tab w:val="left" w:pos="1560"/>
          <w:tab w:val="left" w:pos="2670"/>
        </w:tabs>
        <w:spacing w:before="120" w:after="120" w:line="240" w:lineRule="auto"/>
        <w:ind w:left="851" w:right="-5" w:firstLine="425"/>
        <w:rPr>
          <w:sz w:val="24"/>
          <w:szCs w:val="24"/>
        </w:rPr>
      </w:pPr>
      <w:r w:rsidRPr="00966C1E">
        <w:rPr>
          <w:sz w:val="24"/>
          <w:szCs w:val="24"/>
        </w:rPr>
        <w:t>d</w:t>
      </w:r>
      <w:r w:rsidR="003B5F16" w:rsidRPr="00966C1E">
        <w:rPr>
          <w:sz w:val="24"/>
          <w:szCs w:val="24"/>
        </w:rPr>
        <w:t xml:space="preserve">escumprimento de quaisquer deveres, bem como inadequação às categorias estabelecidas no art. </w:t>
      </w:r>
      <w:r w:rsidR="00966C1E" w:rsidRPr="00966C1E">
        <w:rPr>
          <w:sz w:val="24"/>
          <w:szCs w:val="24"/>
        </w:rPr>
        <w:t>7</w:t>
      </w:r>
      <w:r w:rsidR="003B5F16" w:rsidRPr="00966C1E">
        <w:rPr>
          <w:sz w:val="24"/>
          <w:szCs w:val="24"/>
          <w:vertAlign w:val="superscript"/>
        </w:rPr>
        <w:t>o</w:t>
      </w:r>
      <w:r w:rsidR="003B5F16" w:rsidRPr="00966C1E">
        <w:rPr>
          <w:sz w:val="24"/>
          <w:szCs w:val="24"/>
        </w:rPr>
        <w:t>, incisos I a III;</w:t>
      </w:r>
    </w:p>
    <w:p w14:paraId="4C170B5A" w14:textId="5D7E014A" w:rsidR="00DE1245" w:rsidRPr="00822D69" w:rsidRDefault="003B5F16">
      <w:pPr>
        <w:pStyle w:val="Textodocorpo20"/>
        <w:numPr>
          <w:ilvl w:val="0"/>
          <w:numId w:val="17"/>
        </w:numPr>
        <w:shd w:val="clear" w:color="auto" w:fill="auto"/>
        <w:tabs>
          <w:tab w:val="left" w:pos="1560"/>
          <w:tab w:val="left" w:pos="2736"/>
        </w:tabs>
        <w:spacing w:before="120" w:after="120" w:line="240" w:lineRule="auto"/>
        <w:ind w:left="851" w:right="-5" w:firstLine="425"/>
        <w:rPr>
          <w:sz w:val="24"/>
          <w:szCs w:val="24"/>
        </w:rPr>
      </w:pPr>
      <w:r w:rsidRPr="00822D69">
        <w:rPr>
          <w:sz w:val="24"/>
          <w:szCs w:val="24"/>
        </w:rPr>
        <w:t>infração a qualquer disposição estatutária, regimento interno, quando houver, ou qualquer decisão dos órgãos sociais;</w:t>
      </w:r>
    </w:p>
    <w:p w14:paraId="2B1B6545" w14:textId="308DA834" w:rsidR="00DE1245" w:rsidRPr="00822D69" w:rsidRDefault="003B5F16">
      <w:pPr>
        <w:pStyle w:val="Textodocorpo20"/>
        <w:numPr>
          <w:ilvl w:val="0"/>
          <w:numId w:val="17"/>
        </w:numPr>
        <w:shd w:val="clear" w:color="auto" w:fill="auto"/>
        <w:tabs>
          <w:tab w:val="left" w:pos="1560"/>
          <w:tab w:val="left" w:pos="2783"/>
        </w:tabs>
        <w:spacing w:before="120" w:after="120" w:line="240" w:lineRule="auto"/>
        <w:ind w:left="851" w:right="-5" w:firstLine="425"/>
        <w:rPr>
          <w:sz w:val="24"/>
          <w:szCs w:val="24"/>
        </w:rPr>
      </w:pPr>
      <w:r w:rsidRPr="00822D69">
        <w:rPr>
          <w:sz w:val="24"/>
          <w:szCs w:val="24"/>
        </w:rPr>
        <w:t>inadimplência com relação às contribuições associativas definidas de acordo com a categoria d</w:t>
      </w:r>
      <w:r w:rsidR="00E7549D" w:rsidRPr="00822D69">
        <w:rPr>
          <w:sz w:val="24"/>
          <w:szCs w:val="24"/>
        </w:rPr>
        <w:t>a</w:t>
      </w:r>
      <w:r w:rsidRPr="00822D69">
        <w:rPr>
          <w:sz w:val="24"/>
          <w:szCs w:val="24"/>
        </w:rPr>
        <w:t xml:space="preserve"> </w:t>
      </w:r>
      <w:r w:rsidR="006F242C" w:rsidRPr="00822D69">
        <w:rPr>
          <w:sz w:val="24"/>
          <w:szCs w:val="24"/>
        </w:rPr>
        <w:t xml:space="preserve">pessoa </w:t>
      </w:r>
      <w:r w:rsidRPr="00822D69">
        <w:rPr>
          <w:sz w:val="24"/>
          <w:szCs w:val="24"/>
        </w:rPr>
        <w:t>associad</w:t>
      </w:r>
      <w:r w:rsidR="006F242C" w:rsidRPr="00822D69">
        <w:rPr>
          <w:sz w:val="24"/>
          <w:szCs w:val="24"/>
        </w:rPr>
        <w:t>a</w:t>
      </w:r>
      <w:r w:rsidRPr="00822D69">
        <w:rPr>
          <w:sz w:val="24"/>
          <w:szCs w:val="24"/>
        </w:rPr>
        <w:t>;</w:t>
      </w:r>
    </w:p>
    <w:p w14:paraId="5508DF48" w14:textId="0E41539C" w:rsidR="00DE1245" w:rsidRPr="00822D69" w:rsidRDefault="003B5F16">
      <w:pPr>
        <w:pStyle w:val="Textodocorpo20"/>
        <w:numPr>
          <w:ilvl w:val="0"/>
          <w:numId w:val="17"/>
        </w:numPr>
        <w:shd w:val="clear" w:color="auto" w:fill="auto"/>
        <w:tabs>
          <w:tab w:val="left" w:pos="1560"/>
          <w:tab w:val="left" w:pos="2773"/>
        </w:tabs>
        <w:spacing w:before="120" w:after="120" w:line="240" w:lineRule="auto"/>
        <w:ind w:left="851" w:right="-5" w:firstLine="425"/>
        <w:rPr>
          <w:sz w:val="24"/>
          <w:szCs w:val="24"/>
        </w:rPr>
      </w:pPr>
      <w:r w:rsidRPr="00822D69">
        <w:rPr>
          <w:sz w:val="24"/>
          <w:szCs w:val="24"/>
        </w:rPr>
        <w:t xml:space="preserve">prática de qualquer ato que implique em desabono ou descrédito da ANCIB ou de seus membros; </w:t>
      </w:r>
    </w:p>
    <w:p w14:paraId="506AB77B" w14:textId="2AA5B341" w:rsidR="00DE1245" w:rsidRPr="00822D69" w:rsidRDefault="003B5F16">
      <w:pPr>
        <w:pStyle w:val="Textodocorpo20"/>
        <w:numPr>
          <w:ilvl w:val="0"/>
          <w:numId w:val="17"/>
        </w:numPr>
        <w:shd w:val="clear" w:color="auto" w:fill="auto"/>
        <w:tabs>
          <w:tab w:val="left" w:pos="1560"/>
          <w:tab w:val="left" w:pos="2755"/>
        </w:tabs>
        <w:spacing w:before="120" w:after="120" w:line="240" w:lineRule="auto"/>
        <w:ind w:left="851" w:right="-5" w:firstLine="425"/>
        <w:rPr>
          <w:sz w:val="24"/>
          <w:szCs w:val="24"/>
        </w:rPr>
      </w:pPr>
      <w:r w:rsidRPr="00822D69">
        <w:rPr>
          <w:sz w:val="24"/>
          <w:szCs w:val="24"/>
        </w:rPr>
        <w:t>prática de atos ou valer-se do nome da ANCIB para tirar proveito patrimonial ou pessoal para si ou para terceiros.</w:t>
      </w:r>
    </w:p>
    <w:p w14:paraId="290DB9DC" w14:textId="72551FC1"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Parágrafo único</w:t>
      </w:r>
      <w:r w:rsidR="008479DE" w:rsidRPr="00822D69">
        <w:rPr>
          <w:sz w:val="24"/>
          <w:szCs w:val="24"/>
        </w:rPr>
        <w:t xml:space="preserve"> - </w:t>
      </w:r>
      <w:r w:rsidRPr="00822D69">
        <w:rPr>
          <w:sz w:val="24"/>
          <w:szCs w:val="24"/>
        </w:rPr>
        <w:t>Em qua</w:t>
      </w:r>
      <w:r w:rsidR="006F242C" w:rsidRPr="00822D69">
        <w:rPr>
          <w:sz w:val="24"/>
          <w:szCs w:val="24"/>
        </w:rPr>
        <w:t>is</w:t>
      </w:r>
      <w:r w:rsidRPr="00822D69">
        <w:rPr>
          <w:sz w:val="24"/>
          <w:szCs w:val="24"/>
        </w:rPr>
        <w:t>quer das hipóteses previstas no artigo 1</w:t>
      </w:r>
      <w:r w:rsidR="00966C1E">
        <w:rPr>
          <w:sz w:val="24"/>
          <w:szCs w:val="24"/>
        </w:rPr>
        <w:t>3</w:t>
      </w:r>
      <w:r w:rsidRPr="00822D69">
        <w:rPr>
          <w:sz w:val="24"/>
          <w:szCs w:val="24"/>
        </w:rPr>
        <w:t xml:space="preserve">, além de perderem seus direitos, </w:t>
      </w:r>
      <w:r w:rsidR="006F242C" w:rsidRPr="00822D69">
        <w:rPr>
          <w:sz w:val="24"/>
          <w:szCs w:val="24"/>
        </w:rPr>
        <w:t>a</w:t>
      </w:r>
      <w:r w:rsidRPr="00822D69">
        <w:rPr>
          <w:sz w:val="24"/>
          <w:szCs w:val="24"/>
        </w:rPr>
        <w:t xml:space="preserve">s </w:t>
      </w:r>
      <w:r w:rsidR="006F242C" w:rsidRPr="00822D69">
        <w:rPr>
          <w:sz w:val="24"/>
          <w:szCs w:val="24"/>
        </w:rPr>
        <w:t xml:space="preserve">pessoas </w:t>
      </w:r>
      <w:r w:rsidRPr="00822D69">
        <w:rPr>
          <w:sz w:val="24"/>
          <w:szCs w:val="24"/>
        </w:rPr>
        <w:t>associad</w:t>
      </w:r>
      <w:r w:rsidR="006F242C" w:rsidRPr="00822D69">
        <w:rPr>
          <w:sz w:val="24"/>
          <w:szCs w:val="24"/>
        </w:rPr>
        <w:t>a</w:t>
      </w:r>
      <w:r w:rsidRPr="00822D69">
        <w:rPr>
          <w:sz w:val="24"/>
          <w:szCs w:val="24"/>
        </w:rPr>
        <w:t>s poderão ser excluíd</w:t>
      </w:r>
      <w:r w:rsidR="006F242C" w:rsidRPr="00822D69">
        <w:rPr>
          <w:sz w:val="24"/>
          <w:szCs w:val="24"/>
        </w:rPr>
        <w:t>a</w:t>
      </w:r>
      <w:r w:rsidRPr="00822D69">
        <w:rPr>
          <w:sz w:val="24"/>
          <w:szCs w:val="24"/>
        </w:rPr>
        <w:t xml:space="preserve">s da ANCIB por decisão da Diretoria Executiva, cabendo recurso, em até 15 (quinze) dias contados da notificação da decisão, à </w:t>
      </w:r>
      <w:r w:rsidR="008479DE" w:rsidRPr="00822D69">
        <w:rPr>
          <w:sz w:val="24"/>
          <w:szCs w:val="24"/>
        </w:rPr>
        <w:t>Assembleia</w:t>
      </w:r>
      <w:r w:rsidRPr="00822D69">
        <w:rPr>
          <w:sz w:val="24"/>
          <w:szCs w:val="24"/>
        </w:rPr>
        <w:t xml:space="preserve"> Geral, especialmente convocada para esse fim, que decidirá sobre a exclusão ou não d</w:t>
      </w:r>
      <w:r w:rsidR="006F242C" w:rsidRPr="00822D69">
        <w:rPr>
          <w:sz w:val="24"/>
          <w:szCs w:val="24"/>
        </w:rPr>
        <w:t>a pessoa</w:t>
      </w:r>
      <w:r w:rsidRPr="00822D69">
        <w:rPr>
          <w:sz w:val="24"/>
          <w:szCs w:val="24"/>
        </w:rPr>
        <w:t xml:space="preserve"> associad</w:t>
      </w:r>
      <w:r w:rsidR="006F242C" w:rsidRPr="00822D69">
        <w:rPr>
          <w:sz w:val="24"/>
          <w:szCs w:val="24"/>
        </w:rPr>
        <w:t>a</w:t>
      </w:r>
      <w:r w:rsidRPr="00822D69">
        <w:rPr>
          <w:sz w:val="24"/>
          <w:szCs w:val="24"/>
        </w:rPr>
        <w:t>.</w:t>
      </w:r>
    </w:p>
    <w:p w14:paraId="0E9FEE0A" w14:textId="77777777" w:rsidR="008479DE" w:rsidRPr="00822D69" w:rsidRDefault="008479DE" w:rsidP="0062294F">
      <w:pPr>
        <w:pStyle w:val="Textodocorpo20"/>
        <w:shd w:val="clear" w:color="auto" w:fill="auto"/>
        <w:spacing w:before="120" w:after="120" w:line="240" w:lineRule="auto"/>
        <w:ind w:left="1134" w:right="-5" w:firstLine="851"/>
        <w:rPr>
          <w:sz w:val="24"/>
          <w:szCs w:val="24"/>
        </w:rPr>
      </w:pPr>
    </w:p>
    <w:p w14:paraId="287BA331" w14:textId="39B0504C" w:rsidR="00DE1245" w:rsidRPr="00822D69" w:rsidRDefault="003B5F16" w:rsidP="0062294F">
      <w:pPr>
        <w:pStyle w:val="Ttulo60"/>
        <w:keepNext/>
        <w:keepLines/>
        <w:shd w:val="clear" w:color="auto" w:fill="auto"/>
        <w:spacing w:before="120" w:after="120" w:line="240" w:lineRule="auto"/>
        <w:ind w:right="-5"/>
        <w:rPr>
          <w:sz w:val="24"/>
          <w:szCs w:val="24"/>
        </w:rPr>
      </w:pPr>
      <w:bookmarkStart w:id="14" w:name="bookmark14"/>
      <w:r w:rsidRPr="00822D69">
        <w:rPr>
          <w:sz w:val="24"/>
          <w:szCs w:val="24"/>
        </w:rPr>
        <w:t xml:space="preserve">CAPÍTULO </w:t>
      </w:r>
      <w:bookmarkEnd w:id="14"/>
      <w:r w:rsidR="009B3913" w:rsidRPr="00822D69">
        <w:rPr>
          <w:sz w:val="24"/>
          <w:szCs w:val="24"/>
        </w:rPr>
        <w:t>IX</w:t>
      </w:r>
    </w:p>
    <w:p w14:paraId="2A305310" w14:textId="77777777" w:rsidR="00DE1245" w:rsidRPr="00822D69" w:rsidRDefault="003B5F16" w:rsidP="0062294F">
      <w:pPr>
        <w:pStyle w:val="Ttulo60"/>
        <w:keepNext/>
        <w:keepLines/>
        <w:shd w:val="clear" w:color="auto" w:fill="auto"/>
        <w:spacing w:before="120" w:after="120" w:line="240" w:lineRule="auto"/>
        <w:ind w:right="-5"/>
        <w:rPr>
          <w:sz w:val="24"/>
          <w:szCs w:val="24"/>
        </w:rPr>
      </w:pPr>
      <w:bookmarkStart w:id="15" w:name="bookmark15"/>
      <w:r w:rsidRPr="00822D69">
        <w:rPr>
          <w:sz w:val="24"/>
          <w:szCs w:val="24"/>
        </w:rPr>
        <w:t>DA ESTRUTURA ORGANIZACIONAL</w:t>
      </w:r>
      <w:bookmarkEnd w:id="15"/>
    </w:p>
    <w:p w14:paraId="1AEF5280" w14:textId="77777777" w:rsidR="00EA7236" w:rsidRPr="00822D69" w:rsidRDefault="00EA7236" w:rsidP="0062294F">
      <w:pPr>
        <w:pStyle w:val="Ttulo60"/>
        <w:keepNext/>
        <w:keepLines/>
        <w:shd w:val="clear" w:color="auto" w:fill="auto"/>
        <w:spacing w:before="120" w:after="120" w:line="240" w:lineRule="auto"/>
        <w:ind w:right="-5"/>
        <w:jc w:val="both"/>
        <w:rPr>
          <w:sz w:val="24"/>
          <w:szCs w:val="24"/>
        </w:rPr>
      </w:pPr>
    </w:p>
    <w:p w14:paraId="6A3CA920" w14:textId="305F7EA2"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1</w:t>
      </w:r>
      <w:r w:rsidR="009B3913" w:rsidRPr="00822D69">
        <w:rPr>
          <w:b/>
          <w:bCs/>
          <w:sz w:val="24"/>
          <w:szCs w:val="24"/>
        </w:rPr>
        <w:t>4</w:t>
      </w:r>
      <w:r w:rsidR="00EA7236" w:rsidRPr="00822D69">
        <w:rPr>
          <w:sz w:val="24"/>
          <w:szCs w:val="24"/>
        </w:rPr>
        <w:t xml:space="preserve"> -</w:t>
      </w:r>
      <w:r w:rsidRPr="00822D69">
        <w:rPr>
          <w:sz w:val="24"/>
          <w:szCs w:val="24"/>
        </w:rPr>
        <w:t xml:space="preserve"> São os órgãos permanentes da ANCIB:</w:t>
      </w:r>
    </w:p>
    <w:p w14:paraId="34312C68" w14:textId="46599918" w:rsidR="00DE1245" w:rsidRPr="00822D69" w:rsidRDefault="00030735">
      <w:pPr>
        <w:pStyle w:val="Textodocorpo20"/>
        <w:numPr>
          <w:ilvl w:val="3"/>
          <w:numId w:val="6"/>
        </w:numPr>
        <w:shd w:val="clear" w:color="auto" w:fill="auto"/>
        <w:tabs>
          <w:tab w:val="left" w:pos="1418"/>
        </w:tabs>
        <w:spacing w:before="120" w:after="120" w:line="240" w:lineRule="auto"/>
        <w:ind w:left="567" w:right="-5" w:firstLine="697"/>
        <w:rPr>
          <w:sz w:val="24"/>
          <w:szCs w:val="24"/>
        </w:rPr>
      </w:pPr>
      <w:r w:rsidRPr="00822D69">
        <w:rPr>
          <w:sz w:val="24"/>
          <w:szCs w:val="24"/>
        </w:rPr>
        <w:t>As</w:t>
      </w:r>
      <w:r w:rsidR="00EA7236" w:rsidRPr="00822D69">
        <w:rPr>
          <w:sz w:val="24"/>
          <w:szCs w:val="24"/>
        </w:rPr>
        <w:t>sembleia</w:t>
      </w:r>
      <w:r w:rsidR="003B5F16" w:rsidRPr="00822D69">
        <w:rPr>
          <w:sz w:val="24"/>
          <w:szCs w:val="24"/>
        </w:rPr>
        <w:t xml:space="preserve"> Geral;</w:t>
      </w:r>
    </w:p>
    <w:p w14:paraId="5D816E51" w14:textId="67E8E68E" w:rsidR="00DE1245" w:rsidRPr="00822D69" w:rsidRDefault="003B5F16">
      <w:pPr>
        <w:pStyle w:val="Textodocorpo20"/>
        <w:numPr>
          <w:ilvl w:val="3"/>
          <w:numId w:val="6"/>
        </w:numPr>
        <w:shd w:val="clear" w:color="auto" w:fill="auto"/>
        <w:tabs>
          <w:tab w:val="left" w:pos="1418"/>
          <w:tab w:val="left" w:pos="2514"/>
        </w:tabs>
        <w:spacing w:before="120" w:after="120" w:line="240" w:lineRule="auto"/>
        <w:ind w:left="567" w:right="-5" w:firstLine="697"/>
        <w:rPr>
          <w:sz w:val="24"/>
          <w:szCs w:val="24"/>
        </w:rPr>
      </w:pPr>
      <w:r w:rsidRPr="00822D69">
        <w:rPr>
          <w:sz w:val="24"/>
          <w:szCs w:val="24"/>
        </w:rPr>
        <w:t>Diretoria Executiva;</w:t>
      </w:r>
    </w:p>
    <w:p w14:paraId="4971FFC7" w14:textId="2A332D57" w:rsidR="00DE1245" w:rsidRPr="00822D69" w:rsidRDefault="003B5F16">
      <w:pPr>
        <w:pStyle w:val="Textodocorpo20"/>
        <w:numPr>
          <w:ilvl w:val="3"/>
          <w:numId w:val="6"/>
        </w:numPr>
        <w:shd w:val="clear" w:color="auto" w:fill="auto"/>
        <w:tabs>
          <w:tab w:val="left" w:pos="1418"/>
          <w:tab w:val="left" w:pos="2579"/>
        </w:tabs>
        <w:spacing w:before="120" w:after="120" w:line="240" w:lineRule="auto"/>
        <w:ind w:left="567" w:right="-5" w:firstLine="697"/>
        <w:rPr>
          <w:sz w:val="24"/>
          <w:szCs w:val="24"/>
        </w:rPr>
      </w:pPr>
      <w:r w:rsidRPr="00822D69">
        <w:rPr>
          <w:sz w:val="24"/>
          <w:szCs w:val="24"/>
        </w:rPr>
        <w:t>Conselho Fiscal.</w:t>
      </w:r>
    </w:p>
    <w:p w14:paraId="356E53C7" w14:textId="78F6815F" w:rsidR="00DE1245" w:rsidRPr="00822D69" w:rsidRDefault="00EA7236" w:rsidP="0062294F">
      <w:pPr>
        <w:pStyle w:val="Textodocorpo20"/>
        <w:shd w:val="clear" w:color="auto" w:fill="auto"/>
        <w:spacing w:before="120" w:after="120" w:line="240" w:lineRule="auto"/>
        <w:ind w:right="-5" w:firstLine="851"/>
        <w:rPr>
          <w:sz w:val="24"/>
          <w:szCs w:val="24"/>
        </w:rPr>
      </w:pPr>
      <w:r w:rsidRPr="00822D69">
        <w:rPr>
          <w:b/>
          <w:bCs/>
          <w:sz w:val="24"/>
          <w:szCs w:val="24"/>
        </w:rPr>
        <w:t>§ 1</w:t>
      </w:r>
      <w:r w:rsidRPr="00822D69">
        <w:rPr>
          <w:b/>
          <w:bCs/>
          <w:sz w:val="24"/>
          <w:szCs w:val="24"/>
          <w:vertAlign w:val="superscript"/>
        </w:rPr>
        <w:t>o</w:t>
      </w:r>
      <w:r w:rsidRPr="00822D69">
        <w:rPr>
          <w:sz w:val="24"/>
          <w:szCs w:val="24"/>
        </w:rPr>
        <w:t xml:space="preserve"> </w:t>
      </w:r>
      <w:r w:rsidR="003B5F16" w:rsidRPr="00822D69">
        <w:rPr>
          <w:sz w:val="24"/>
          <w:szCs w:val="24"/>
        </w:rPr>
        <w:t xml:space="preserve">São órgãos auxiliares </w:t>
      </w:r>
      <w:r w:rsidR="009B3913" w:rsidRPr="00822D69">
        <w:rPr>
          <w:sz w:val="24"/>
          <w:szCs w:val="24"/>
        </w:rPr>
        <w:t xml:space="preserve">consultivos </w:t>
      </w:r>
      <w:r w:rsidR="003B5F16" w:rsidRPr="00822D69">
        <w:rPr>
          <w:sz w:val="24"/>
          <w:szCs w:val="24"/>
        </w:rPr>
        <w:t>da ANCIB:</w:t>
      </w:r>
    </w:p>
    <w:p w14:paraId="6490D501" w14:textId="444EE4BF" w:rsidR="00DE1245" w:rsidRPr="00822D69" w:rsidRDefault="003B5F16">
      <w:pPr>
        <w:pStyle w:val="Textodocorpo20"/>
        <w:numPr>
          <w:ilvl w:val="0"/>
          <w:numId w:val="7"/>
        </w:numPr>
        <w:shd w:val="clear" w:color="auto" w:fill="auto"/>
        <w:tabs>
          <w:tab w:val="left" w:pos="1418"/>
        </w:tabs>
        <w:spacing w:before="120" w:after="120" w:line="240" w:lineRule="auto"/>
        <w:ind w:right="-5" w:firstLine="1134"/>
        <w:rPr>
          <w:sz w:val="24"/>
          <w:szCs w:val="24"/>
        </w:rPr>
      </w:pPr>
      <w:r w:rsidRPr="00822D69">
        <w:rPr>
          <w:sz w:val="24"/>
          <w:szCs w:val="24"/>
        </w:rPr>
        <w:t>Fórum de Coordenadores dos Programas de Pós-Graduação;</w:t>
      </w:r>
    </w:p>
    <w:p w14:paraId="23486DCB" w14:textId="1EC02BF7" w:rsidR="00DE1245" w:rsidRPr="00822D69" w:rsidRDefault="003B5F16">
      <w:pPr>
        <w:pStyle w:val="Textodocorpo20"/>
        <w:numPr>
          <w:ilvl w:val="0"/>
          <w:numId w:val="7"/>
        </w:numPr>
        <w:shd w:val="clear" w:color="auto" w:fill="auto"/>
        <w:tabs>
          <w:tab w:val="left" w:pos="1418"/>
          <w:tab w:val="left" w:pos="2509"/>
        </w:tabs>
        <w:spacing w:before="120" w:after="120" w:line="240" w:lineRule="auto"/>
        <w:ind w:right="-5" w:firstLine="1134"/>
        <w:rPr>
          <w:sz w:val="24"/>
          <w:szCs w:val="24"/>
        </w:rPr>
      </w:pPr>
      <w:r w:rsidRPr="00822D69">
        <w:rPr>
          <w:sz w:val="24"/>
          <w:szCs w:val="24"/>
        </w:rPr>
        <w:t>Fórum de Grupos de Trabalho;</w:t>
      </w:r>
    </w:p>
    <w:p w14:paraId="2CA8C3D6" w14:textId="7C024678" w:rsidR="00DE1245" w:rsidRPr="00822D69" w:rsidRDefault="003B5F16">
      <w:pPr>
        <w:pStyle w:val="Textodocorpo20"/>
        <w:numPr>
          <w:ilvl w:val="0"/>
          <w:numId w:val="7"/>
        </w:numPr>
        <w:shd w:val="clear" w:color="auto" w:fill="auto"/>
        <w:tabs>
          <w:tab w:val="left" w:pos="1418"/>
          <w:tab w:val="left" w:pos="2579"/>
        </w:tabs>
        <w:spacing w:before="120" w:after="120" w:line="240" w:lineRule="auto"/>
        <w:ind w:right="-5" w:firstLine="1134"/>
        <w:rPr>
          <w:sz w:val="24"/>
          <w:szCs w:val="24"/>
        </w:rPr>
      </w:pPr>
      <w:r w:rsidRPr="00822D69">
        <w:rPr>
          <w:sz w:val="24"/>
          <w:szCs w:val="24"/>
        </w:rPr>
        <w:t>Grupos de Trabalho;</w:t>
      </w:r>
    </w:p>
    <w:p w14:paraId="3A085DF1" w14:textId="457F1B8B" w:rsidR="006F242C" w:rsidRPr="00822D69" w:rsidRDefault="006F242C">
      <w:pPr>
        <w:pStyle w:val="Textodocorpo20"/>
        <w:numPr>
          <w:ilvl w:val="0"/>
          <w:numId w:val="7"/>
        </w:numPr>
        <w:shd w:val="clear" w:color="auto" w:fill="auto"/>
        <w:tabs>
          <w:tab w:val="left" w:pos="1418"/>
          <w:tab w:val="left" w:pos="2616"/>
        </w:tabs>
        <w:spacing w:before="120" w:after="120" w:line="240" w:lineRule="auto"/>
        <w:ind w:right="-5" w:firstLine="1134"/>
        <w:rPr>
          <w:sz w:val="24"/>
          <w:szCs w:val="24"/>
        </w:rPr>
      </w:pPr>
      <w:r w:rsidRPr="00822D69">
        <w:rPr>
          <w:sz w:val="24"/>
          <w:szCs w:val="24"/>
        </w:rPr>
        <w:lastRenderedPageBreak/>
        <w:t>Fórum de Editores;</w:t>
      </w:r>
    </w:p>
    <w:p w14:paraId="5582ACDE" w14:textId="77777777" w:rsidR="00FC146A" w:rsidRPr="00822D69" w:rsidRDefault="00FC146A">
      <w:pPr>
        <w:pStyle w:val="Textodocorpo20"/>
        <w:numPr>
          <w:ilvl w:val="0"/>
          <w:numId w:val="7"/>
        </w:numPr>
        <w:shd w:val="clear" w:color="auto" w:fill="auto"/>
        <w:tabs>
          <w:tab w:val="left" w:pos="1418"/>
          <w:tab w:val="left" w:pos="2616"/>
        </w:tabs>
        <w:spacing w:before="120" w:after="120" w:line="240" w:lineRule="auto"/>
        <w:ind w:right="-5" w:firstLine="1134"/>
        <w:rPr>
          <w:sz w:val="24"/>
          <w:szCs w:val="24"/>
        </w:rPr>
      </w:pPr>
      <w:r w:rsidRPr="00822D69">
        <w:rPr>
          <w:sz w:val="24"/>
          <w:szCs w:val="24"/>
        </w:rPr>
        <w:t>Fórum de Discentes;</w:t>
      </w:r>
    </w:p>
    <w:p w14:paraId="4A7863AE" w14:textId="03CB1392" w:rsidR="00DE1245" w:rsidRPr="00822D69" w:rsidRDefault="003B5F16">
      <w:pPr>
        <w:pStyle w:val="Textodocorpo20"/>
        <w:numPr>
          <w:ilvl w:val="0"/>
          <w:numId w:val="7"/>
        </w:numPr>
        <w:shd w:val="clear" w:color="auto" w:fill="auto"/>
        <w:tabs>
          <w:tab w:val="left" w:pos="1418"/>
          <w:tab w:val="left" w:pos="2616"/>
        </w:tabs>
        <w:spacing w:before="120" w:after="120" w:line="240" w:lineRule="auto"/>
        <w:ind w:right="-5" w:firstLine="1134"/>
        <w:rPr>
          <w:sz w:val="24"/>
          <w:szCs w:val="24"/>
        </w:rPr>
      </w:pPr>
      <w:r w:rsidRPr="00822D69">
        <w:rPr>
          <w:sz w:val="24"/>
          <w:szCs w:val="24"/>
        </w:rPr>
        <w:t>Comissões Especiais.</w:t>
      </w:r>
    </w:p>
    <w:p w14:paraId="0794EC25" w14:textId="2523818D" w:rsidR="00EA7236" w:rsidRPr="00822D69" w:rsidRDefault="00EA7236" w:rsidP="0062294F">
      <w:pPr>
        <w:pStyle w:val="Textodocorpo20"/>
        <w:shd w:val="clear" w:color="auto" w:fill="auto"/>
        <w:spacing w:before="120" w:after="120" w:line="240" w:lineRule="auto"/>
        <w:ind w:right="-5" w:firstLine="851"/>
        <w:rPr>
          <w:sz w:val="24"/>
          <w:szCs w:val="24"/>
        </w:rPr>
      </w:pPr>
      <w:r w:rsidRPr="00822D69">
        <w:rPr>
          <w:b/>
          <w:bCs/>
          <w:sz w:val="24"/>
          <w:szCs w:val="24"/>
        </w:rPr>
        <w:t>§ 2</w:t>
      </w:r>
      <w:r w:rsidRPr="00822D69">
        <w:rPr>
          <w:b/>
          <w:bCs/>
          <w:sz w:val="24"/>
          <w:szCs w:val="24"/>
          <w:vertAlign w:val="superscript"/>
        </w:rPr>
        <w:t>o</w:t>
      </w:r>
      <w:r w:rsidRPr="00822D69">
        <w:rPr>
          <w:sz w:val="24"/>
          <w:szCs w:val="24"/>
        </w:rPr>
        <w:t xml:space="preserve"> </w:t>
      </w:r>
      <w:r w:rsidR="003B5F16" w:rsidRPr="00822D69">
        <w:rPr>
          <w:sz w:val="24"/>
          <w:szCs w:val="24"/>
        </w:rPr>
        <w:t>O exercício de qualquer cargo eletivo na estrutura organizacional da ANCIB não será remunerado</w:t>
      </w:r>
      <w:r w:rsidR="001E23B4">
        <w:rPr>
          <w:sz w:val="24"/>
          <w:szCs w:val="24"/>
        </w:rPr>
        <w:t>,</w:t>
      </w:r>
      <w:r w:rsidR="003B5F16" w:rsidRPr="00822D69">
        <w:rPr>
          <w:sz w:val="24"/>
          <w:szCs w:val="24"/>
        </w:rPr>
        <w:t xml:space="preserve"> a qualquer título, e somente poderá ser exercido por </w:t>
      </w:r>
      <w:r w:rsidR="006F242C" w:rsidRPr="00822D69">
        <w:rPr>
          <w:sz w:val="24"/>
          <w:szCs w:val="24"/>
        </w:rPr>
        <w:t xml:space="preserve">pessoas </w:t>
      </w:r>
      <w:r w:rsidR="003B5F16" w:rsidRPr="00822D69">
        <w:rPr>
          <w:sz w:val="24"/>
          <w:szCs w:val="24"/>
        </w:rPr>
        <w:t>associad</w:t>
      </w:r>
      <w:r w:rsidR="006F242C" w:rsidRPr="00822D69">
        <w:rPr>
          <w:sz w:val="24"/>
          <w:szCs w:val="24"/>
        </w:rPr>
        <w:t>a</w:t>
      </w:r>
      <w:r w:rsidR="003B5F16" w:rsidRPr="00822D69">
        <w:rPr>
          <w:sz w:val="24"/>
          <w:szCs w:val="24"/>
        </w:rPr>
        <w:t xml:space="preserve">s </w:t>
      </w:r>
      <w:r w:rsidR="001E23B4">
        <w:rPr>
          <w:sz w:val="24"/>
          <w:szCs w:val="24"/>
        </w:rPr>
        <w:t xml:space="preserve">em situação de </w:t>
      </w:r>
      <w:r w:rsidR="003B5F16" w:rsidRPr="00822D69">
        <w:rPr>
          <w:sz w:val="24"/>
          <w:szCs w:val="24"/>
        </w:rPr>
        <w:t>adimpl</w:t>
      </w:r>
      <w:r w:rsidR="001E23B4">
        <w:rPr>
          <w:sz w:val="24"/>
          <w:szCs w:val="24"/>
        </w:rPr>
        <w:t>ência</w:t>
      </w:r>
      <w:r w:rsidR="003B5F16" w:rsidRPr="00822D69">
        <w:rPr>
          <w:sz w:val="24"/>
          <w:szCs w:val="24"/>
        </w:rPr>
        <w:t>.</w:t>
      </w:r>
    </w:p>
    <w:p w14:paraId="77340A6D" w14:textId="77777777" w:rsidR="00DE1245" w:rsidRPr="00822D69" w:rsidRDefault="00DE1245" w:rsidP="0062294F">
      <w:pPr>
        <w:pStyle w:val="Textodocorpo20"/>
        <w:shd w:val="clear" w:color="auto" w:fill="auto"/>
        <w:spacing w:before="120" w:after="120" w:line="240" w:lineRule="auto"/>
        <w:ind w:left="1134" w:right="-5" w:firstLine="851"/>
        <w:rPr>
          <w:sz w:val="24"/>
          <w:szCs w:val="24"/>
        </w:rPr>
      </w:pPr>
    </w:p>
    <w:p w14:paraId="2280E046" w14:textId="386A7631" w:rsidR="00EA7236" w:rsidRPr="00822D69" w:rsidRDefault="003B5F16" w:rsidP="0062294F">
      <w:pPr>
        <w:pStyle w:val="Ttulo60"/>
        <w:keepNext/>
        <w:keepLines/>
        <w:shd w:val="clear" w:color="auto" w:fill="auto"/>
        <w:spacing w:before="120" w:after="120" w:line="240" w:lineRule="auto"/>
        <w:ind w:right="-5"/>
        <w:rPr>
          <w:sz w:val="24"/>
          <w:szCs w:val="24"/>
        </w:rPr>
      </w:pPr>
      <w:bookmarkStart w:id="16" w:name="bookmark16"/>
      <w:r w:rsidRPr="00822D69">
        <w:rPr>
          <w:sz w:val="24"/>
          <w:szCs w:val="24"/>
        </w:rPr>
        <w:t>CAPÍTULO X</w:t>
      </w:r>
    </w:p>
    <w:p w14:paraId="4528ADD4" w14:textId="77777777" w:rsidR="00DE1245" w:rsidRPr="00822D69" w:rsidRDefault="003B5F16" w:rsidP="0062294F">
      <w:pPr>
        <w:pStyle w:val="Ttulo60"/>
        <w:keepNext/>
        <w:keepLines/>
        <w:shd w:val="clear" w:color="auto" w:fill="auto"/>
        <w:spacing w:before="120" w:after="120" w:line="240" w:lineRule="auto"/>
        <w:ind w:right="-5"/>
        <w:rPr>
          <w:sz w:val="24"/>
          <w:szCs w:val="24"/>
        </w:rPr>
      </w:pPr>
      <w:r w:rsidRPr="00822D69">
        <w:rPr>
          <w:sz w:val="24"/>
          <w:szCs w:val="24"/>
        </w:rPr>
        <w:t>DA ASSEMBLÉIA GERAL</w:t>
      </w:r>
      <w:bookmarkEnd w:id="16"/>
    </w:p>
    <w:p w14:paraId="44A17409" w14:textId="77777777" w:rsidR="00EA7236" w:rsidRPr="00822D69" w:rsidRDefault="00EA7236" w:rsidP="0062294F">
      <w:pPr>
        <w:pStyle w:val="Ttulo60"/>
        <w:keepNext/>
        <w:keepLines/>
        <w:shd w:val="clear" w:color="auto" w:fill="auto"/>
        <w:spacing w:before="120" w:after="120" w:line="240" w:lineRule="auto"/>
        <w:ind w:right="-5"/>
        <w:jc w:val="both"/>
        <w:rPr>
          <w:sz w:val="24"/>
          <w:szCs w:val="24"/>
        </w:rPr>
      </w:pPr>
    </w:p>
    <w:p w14:paraId="00ED44D5" w14:textId="338D46A6"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1</w:t>
      </w:r>
      <w:r w:rsidR="009B3913" w:rsidRPr="00822D69">
        <w:rPr>
          <w:b/>
          <w:bCs/>
          <w:sz w:val="24"/>
          <w:szCs w:val="24"/>
        </w:rPr>
        <w:t>5</w:t>
      </w:r>
      <w:r w:rsidR="00EA7236" w:rsidRPr="00822D69">
        <w:rPr>
          <w:sz w:val="24"/>
          <w:szCs w:val="24"/>
        </w:rPr>
        <w:t xml:space="preserve"> -</w:t>
      </w:r>
      <w:r w:rsidRPr="00822D69">
        <w:rPr>
          <w:sz w:val="24"/>
          <w:szCs w:val="24"/>
        </w:rPr>
        <w:t xml:space="preserve"> A </w:t>
      </w:r>
      <w:r w:rsidR="00EA7236" w:rsidRPr="00822D69">
        <w:rPr>
          <w:sz w:val="24"/>
          <w:szCs w:val="24"/>
        </w:rPr>
        <w:t>Assembleia</w:t>
      </w:r>
      <w:r w:rsidRPr="00822D69">
        <w:rPr>
          <w:sz w:val="24"/>
          <w:szCs w:val="24"/>
        </w:rPr>
        <w:t xml:space="preserve"> Geral, órgão máximo de deliberação da ANCIB, é composta pelo conjunto d</w:t>
      </w:r>
      <w:r w:rsidR="006F242C" w:rsidRPr="00822D69">
        <w:rPr>
          <w:sz w:val="24"/>
          <w:szCs w:val="24"/>
        </w:rPr>
        <w:t>a</w:t>
      </w:r>
      <w:r w:rsidRPr="00822D69">
        <w:rPr>
          <w:sz w:val="24"/>
          <w:szCs w:val="24"/>
        </w:rPr>
        <w:t xml:space="preserve">s </w:t>
      </w:r>
      <w:r w:rsidR="006F242C" w:rsidRPr="00822D69">
        <w:rPr>
          <w:sz w:val="24"/>
          <w:szCs w:val="24"/>
        </w:rPr>
        <w:t xml:space="preserve">pessoas </w:t>
      </w:r>
      <w:r w:rsidRPr="00822D69">
        <w:rPr>
          <w:sz w:val="24"/>
          <w:szCs w:val="24"/>
        </w:rPr>
        <w:t>associad</w:t>
      </w:r>
      <w:r w:rsidR="006F242C" w:rsidRPr="00822D69">
        <w:rPr>
          <w:sz w:val="24"/>
          <w:szCs w:val="24"/>
        </w:rPr>
        <w:t>a</w:t>
      </w:r>
      <w:r w:rsidRPr="00822D69">
        <w:rPr>
          <w:sz w:val="24"/>
          <w:szCs w:val="24"/>
        </w:rPr>
        <w:t>s, quites com a entidade e em pleno gozo de seus direitos associativos.</w:t>
      </w:r>
    </w:p>
    <w:p w14:paraId="29763E67" w14:textId="280D9CDC"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1</w:t>
      </w:r>
      <w:r w:rsidR="009B3913" w:rsidRPr="00822D69">
        <w:rPr>
          <w:b/>
          <w:bCs/>
          <w:sz w:val="24"/>
          <w:szCs w:val="24"/>
        </w:rPr>
        <w:t>6</w:t>
      </w:r>
      <w:r w:rsidR="00EA7236" w:rsidRPr="00822D69">
        <w:rPr>
          <w:sz w:val="24"/>
          <w:szCs w:val="24"/>
        </w:rPr>
        <w:t xml:space="preserve"> -</w:t>
      </w:r>
      <w:r w:rsidRPr="00822D69">
        <w:rPr>
          <w:sz w:val="24"/>
          <w:szCs w:val="24"/>
        </w:rPr>
        <w:t xml:space="preserve"> A </w:t>
      </w:r>
      <w:r w:rsidR="00EA7236" w:rsidRPr="00822D69">
        <w:rPr>
          <w:sz w:val="24"/>
          <w:szCs w:val="24"/>
        </w:rPr>
        <w:t>Assembleia</w:t>
      </w:r>
      <w:r w:rsidRPr="00822D69">
        <w:rPr>
          <w:sz w:val="24"/>
          <w:szCs w:val="24"/>
        </w:rPr>
        <w:t xml:space="preserve"> Geral Ordinária realizar-se-á por ocasião </w:t>
      </w:r>
      <w:r w:rsidRPr="00822D69">
        <w:rPr>
          <w:color w:val="auto"/>
          <w:sz w:val="24"/>
          <w:szCs w:val="24"/>
        </w:rPr>
        <w:t>dos encontros anuais regulamentares,</w:t>
      </w:r>
      <w:r w:rsidRPr="00822D69">
        <w:rPr>
          <w:sz w:val="24"/>
          <w:szCs w:val="24"/>
        </w:rPr>
        <w:t xml:space="preserve"> cuja convocação será feita pelo Presidente da Diretoria Executiva com antecedência de </w:t>
      </w:r>
      <w:r w:rsidR="0044659B" w:rsidRPr="00822D69">
        <w:rPr>
          <w:sz w:val="24"/>
          <w:szCs w:val="24"/>
        </w:rPr>
        <w:t xml:space="preserve">pelo menos 15 </w:t>
      </w:r>
      <w:r w:rsidRPr="00822D69">
        <w:rPr>
          <w:sz w:val="24"/>
          <w:szCs w:val="24"/>
        </w:rPr>
        <w:t>(</w:t>
      </w:r>
      <w:r w:rsidR="0044659B" w:rsidRPr="00822D69">
        <w:rPr>
          <w:sz w:val="24"/>
          <w:szCs w:val="24"/>
        </w:rPr>
        <w:t>quinze</w:t>
      </w:r>
      <w:r w:rsidRPr="00822D69">
        <w:rPr>
          <w:sz w:val="24"/>
          <w:szCs w:val="24"/>
        </w:rPr>
        <w:t xml:space="preserve">) dias, através de </w:t>
      </w:r>
      <w:r w:rsidRPr="00822D69">
        <w:rPr>
          <w:rStyle w:val="Textodocorpo2Itlico"/>
          <w:sz w:val="24"/>
          <w:szCs w:val="24"/>
        </w:rPr>
        <w:t xml:space="preserve">e-mail, </w:t>
      </w:r>
      <w:r w:rsidRPr="00822D69">
        <w:rPr>
          <w:sz w:val="24"/>
          <w:szCs w:val="24"/>
        </w:rPr>
        <w:t xml:space="preserve">aviso no </w:t>
      </w:r>
      <w:r w:rsidRPr="00822D69">
        <w:rPr>
          <w:rStyle w:val="Textodocorpo2Itlico"/>
          <w:sz w:val="24"/>
          <w:szCs w:val="24"/>
        </w:rPr>
        <w:t>site</w:t>
      </w:r>
      <w:r w:rsidRPr="00822D69">
        <w:rPr>
          <w:sz w:val="24"/>
          <w:szCs w:val="24"/>
        </w:rPr>
        <w:t xml:space="preserve"> e/ou </w:t>
      </w:r>
      <w:r w:rsidR="006F242C" w:rsidRPr="00822D69">
        <w:rPr>
          <w:sz w:val="24"/>
          <w:szCs w:val="24"/>
        </w:rPr>
        <w:t xml:space="preserve">pelas redes sociais </w:t>
      </w:r>
      <w:r w:rsidRPr="00822D69">
        <w:rPr>
          <w:sz w:val="24"/>
          <w:szCs w:val="24"/>
        </w:rPr>
        <w:t>da entidade ou outro dispositivo de comunicação.</w:t>
      </w:r>
    </w:p>
    <w:p w14:paraId="3844B08A" w14:textId="5A0B02B5"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1</w:t>
      </w:r>
      <w:r w:rsidR="009B3913" w:rsidRPr="00822D69">
        <w:rPr>
          <w:b/>
          <w:bCs/>
          <w:sz w:val="24"/>
          <w:szCs w:val="24"/>
        </w:rPr>
        <w:t>7</w:t>
      </w:r>
      <w:r w:rsidR="00EA7236" w:rsidRPr="00822D69">
        <w:rPr>
          <w:sz w:val="24"/>
          <w:szCs w:val="24"/>
        </w:rPr>
        <w:t xml:space="preserve"> -</w:t>
      </w:r>
      <w:r w:rsidRPr="00822D69">
        <w:rPr>
          <w:sz w:val="24"/>
          <w:szCs w:val="24"/>
        </w:rPr>
        <w:t xml:space="preserve"> São funções da </w:t>
      </w:r>
      <w:r w:rsidR="00EA7236" w:rsidRPr="00822D69">
        <w:rPr>
          <w:sz w:val="24"/>
          <w:szCs w:val="24"/>
        </w:rPr>
        <w:t>Assembleia</w:t>
      </w:r>
      <w:r w:rsidRPr="00822D69">
        <w:rPr>
          <w:sz w:val="24"/>
          <w:szCs w:val="24"/>
        </w:rPr>
        <w:t xml:space="preserve"> Geral:</w:t>
      </w:r>
    </w:p>
    <w:p w14:paraId="2210A6A3" w14:textId="58540ADD" w:rsidR="00DE1245" w:rsidRPr="00822D69" w:rsidRDefault="003B5F16">
      <w:pPr>
        <w:pStyle w:val="Textodocorpo20"/>
        <w:numPr>
          <w:ilvl w:val="0"/>
          <w:numId w:val="8"/>
        </w:numPr>
        <w:shd w:val="clear" w:color="auto" w:fill="auto"/>
        <w:tabs>
          <w:tab w:val="left" w:pos="1276"/>
        </w:tabs>
        <w:spacing w:before="120" w:after="120" w:line="240" w:lineRule="auto"/>
        <w:ind w:left="851" w:right="-5" w:firstLine="142"/>
        <w:rPr>
          <w:sz w:val="24"/>
          <w:szCs w:val="24"/>
        </w:rPr>
      </w:pPr>
      <w:r w:rsidRPr="00822D69">
        <w:rPr>
          <w:sz w:val="24"/>
          <w:szCs w:val="24"/>
        </w:rPr>
        <w:t>eleger e destituir os integrantes da Diretoria Executiva e do Conselho</w:t>
      </w:r>
      <w:r w:rsidR="006F242C" w:rsidRPr="00822D69">
        <w:rPr>
          <w:sz w:val="24"/>
          <w:szCs w:val="24"/>
        </w:rPr>
        <w:t xml:space="preserve"> </w:t>
      </w:r>
      <w:r w:rsidRPr="00822D69">
        <w:rPr>
          <w:sz w:val="24"/>
          <w:szCs w:val="24"/>
        </w:rPr>
        <w:t>Fiscal;</w:t>
      </w:r>
    </w:p>
    <w:p w14:paraId="73D57309" w14:textId="6218B5FA" w:rsidR="00DE1245" w:rsidRPr="00822D69" w:rsidRDefault="003B5F16">
      <w:pPr>
        <w:pStyle w:val="Textodocorpo20"/>
        <w:numPr>
          <w:ilvl w:val="0"/>
          <w:numId w:val="8"/>
        </w:numPr>
        <w:shd w:val="clear" w:color="auto" w:fill="auto"/>
        <w:tabs>
          <w:tab w:val="left" w:pos="1276"/>
        </w:tabs>
        <w:spacing w:before="120" w:after="120" w:line="240" w:lineRule="auto"/>
        <w:ind w:left="851" w:right="-5" w:firstLine="142"/>
        <w:rPr>
          <w:sz w:val="24"/>
          <w:szCs w:val="24"/>
        </w:rPr>
      </w:pPr>
      <w:r w:rsidRPr="00822D69">
        <w:rPr>
          <w:sz w:val="24"/>
          <w:szCs w:val="24"/>
        </w:rPr>
        <w:t>aprovar alterações no Estatuto Social e no Regimento Interno, quando houver;</w:t>
      </w:r>
    </w:p>
    <w:p w14:paraId="5EAB0678" w14:textId="56CC903F" w:rsidR="00DE1245" w:rsidRPr="00822D69" w:rsidRDefault="003B5F16">
      <w:pPr>
        <w:pStyle w:val="Textodocorpo20"/>
        <w:numPr>
          <w:ilvl w:val="0"/>
          <w:numId w:val="8"/>
        </w:numPr>
        <w:shd w:val="clear" w:color="auto" w:fill="auto"/>
        <w:tabs>
          <w:tab w:val="left" w:pos="1276"/>
          <w:tab w:val="left" w:pos="2555"/>
        </w:tabs>
        <w:spacing w:before="120" w:after="120" w:line="240" w:lineRule="auto"/>
        <w:ind w:left="851" w:right="-5" w:firstLine="142"/>
        <w:rPr>
          <w:sz w:val="24"/>
          <w:szCs w:val="24"/>
        </w:rPr>
      </w:pPr>
      <w:r w:rsidRPr="00822D69">
        <w:rPr>
          <w:sz w:val="24"/>
          <w:szCs w:val="24"/>
        </w:rPr>
        <w:t>propor e aprovar as diretrizes gerais para a ANCIB;</w:t>
      </w:r>
    </w:p>
    <w:p w14:paraId="62242081" w14:textId="0AF4CF23" w:rsidR="00DE1245" w:rsidRPr="00822D69" w:rsidRDefault="003B5F16">
      <w:pPr>
        <w:pStyle w:val="Textodocorpo20"/>
        <w:numPr>
          <w:ilvl w:val="0"/>
          <w:numId w:val="8"/>
        </w:numPr>
        <w:shd w:val="clear" w:color="auto" w:fill="auto"/>
        <w:tabs>
          <w:tab w:val="left" w:pos="1276"/>
          <w:tab w:val="left" w:pos="2593"/>
        </w:tabs>
        <w:spacing w:before="120" w:after="120" w:line="240" w:lineRule="auto"/>
        <w:ind w:left="851" w:right="-5" w:firstLine="142"/>
        <w:rPr>
          <w:sz w:val="24"/>
          <w:szCs w:val="24"/>
        </w:rPr>
      </w:pPr>
      <w:r w:rsidRPr="00822D69">
        <w:rPr>
          <w:sz w:val="24"/>
          <w:szCs w:val="24"/>
        </w:rPr>
        <w:t>aprovar o plano anual de trabalho da Diretoria</w:t>
      </w:r>
      <w:r w:rsidR="006F242C" w:rsidRPr="00822D69">
        <w:rPr>
          <w:sz w:val="24"/>
          <w:szCs w:val="24"/>
        </w:rPr>
        <w:t xml:space="preserve"> Executiva</w:t>
      </w:r>
      <w:r w:rsidRPr="00822D69">
        <w:rPr>
          <w:sz w:val="24"/>
          <w:szCs w:val="24"/>
        </w:rPr>
        <w:t>;</w:t>
      </w:r>
    </w:p>
    <w:p w14:paraId="1EFFD8D2" w14:textId="655D3A24" w:rsidR="00DE1245" w:rsidRPr="00822D69" w:rsidRDefault="003B5F16">
      <w:pPr>
        <w:pStyle w:val="Textodocorpo20"/>
        <w:numPr>
          <w:ilvl w:val="0"/>
          <w:numId w:val="8"/>
        </w:numPr>
        <w:shd w:val="clear" w:color="auto" w:fill="auto"/>
        <w:tabs>
          <w:tab w:val="left" w:pos="1276"/>
          <w:tab w:val="left" w:pos="2593"/>
        </w:tabs>
        <w:spacing w:before="120" w:after="120" w:line="240" w:lineRule="auto"/>
        <w:ind w:left="851" w:right="-5" w:firstLine="142"/>
        <w:rPr>
          <w:sz w:val="24"/>
          <w:szCs w:val="24"/>
        </w:rPr>
      </w:pPr>
      <w:r w:rsidRPr="00822D69">
        <w:rPr>
          <w:sz w:val="24"/>
          <w:szCs w:val="24"/>
        </w:rPr>
        <w:t>aprovar o relatório anual da Diretoria</w:t>
      </w:r>
      <w:r w:rsidR="006F242C" w:rsidRPr="00822D69">
        <w:rPr>
          <w:sz w:val="24"/>
          <w:szCs w:val="24"/>
        </w:rPr>
        <w:t xml:space="preserve"> Executiva</w:t>
      </w:r>
      <w:r w:rsidRPr="00822D69">
        <w:rPr>
          <w:sz w:val="24"/>
          <w:szCs w:val="24"/>
        </w:rPr>
        <w:t>;</w:t>
      </w:r>
    </w:p>
    <w:p w14:paraId="582DAF9A" w14:textId="5F2367C9" w:rsidR="00DE1245" w:rsidRPr="00822D69" w:rsidRDefault="003B5F16">
      <w:pPr>
        <w:pStyle w:val="Textodocorpo20"/>
        <w:numPr>
          <w:ilvl w:val="0"/>
          <w:numId w:val="8"/>
        </w:numPr>
        <w:shd w:val="clear" w:color="auto" w:fill="auto"/>
        <w:tabs>
          <w:tab w:val="left" w:pos="1276"/>
          <w:tab w:val="left" w:pos="2571"/>
        </w:tabs>
        <w:spacing w:before="120" w:after="120" w:line="240" w:lineRule="auto"/>
        <w:ind w:left="851" w:right="-5" w:firstLine="142"/>
        <w:rPr>
          <w:sz w:val="24"/>
          <w:szCs w:val="24"/>
        </w:rPr>
      </w:pPr>
      <w:r w:rsidRPr="00822D69">
        <w:rPr>
          <w:sz w:val="24"/>
          <w:szCs w:val="24"/>
        </w:rPr>
        <w:t>aprovar o orçamento e a prestação de contas, após o parecer do Conselho Fiscal;</w:t>
      </w:r>
    </w:p>
    <w:p w14:paraId="6BB69370" w14:textId="29098E44" w:rsidR="00DE1245" w:rsidRPr="00822D69" w:rsidRDefault="003B5F16">
      <w:pPr>
        <w:pStyle w:val="Textodocorpo20"/>
        <w:numPr>
          <w:ilvl w:val="0"/>
          <w:numId w:val="8"/>
        </w:numPr>
        <w:shd w:val="clear" w:color="auto" w:fill="auto"/>
        <w:tabs>
          <w:tab w:val="left" w:pos="1276"/>
          <w:tab w:val="left" w:pos="2663"/>
        </w:tabs>
        <w:spacing w:before="120" w:after="120" w:line="240" w:lineRule="auto"/>
        <w:ind w:left="851" w:right="-5" w:firstLine="142"/>
        <w:rPr>
          <w:sz w:val="24"/>
          <w:szCs w:val="24"/>
        </w:rPr>
      </w:pPr>
      <w:r w:rsidRPr="00822D69">
        <w:rPr>
          <w:sz w:val="24"/>
          <w:szCs w:val="24"/>
        </w:rPr>
        <w:t>aprovar o valor da contribuição anual d</w:t>
      </w:r>
      <w:r w:rsidR="006F242C" w:rsidRPr="00822D69">
        <w:rPr>
          <w:sz w:val="24"/>
          <w:szCs w:val="24"/>
        </w:rPr>
        <w:t>a</w:t>
      </w:r>
      <w:r w:rsidRPr="00822D69">
        <w:rPr>
          <w:sz w:val="24"/>
          <w:szCs w:val="24"/>
        </w:rPr>
        <w:t>s</w:t>
      </w:r>
      <w:r w:rsidR="006F242C" w:rsidRPr="00822D69">
        <w:rPr>
          <w:sz w:val="24"/>
          <w:szCs w:val="24"/>
        </w:rPr>
        <w:t xml:space="preserve"> pessoas</w:t>
      </w:r>
      <w:r w:rsidRPr="00822D69">
        <w:rPr>
          <w:sz w:val="24"/>
          <w:szCs w:val="24"/>
        </w:rPr>
        <w:t xml:space="preserve"> associad</w:t>
      </w:r>
      <w:r w:rsidR="006F242C" w:rsidRPr="00822D69">
        <w:rPr>
          <w:sz w:val="24"/>
          <w:szCs w:val="24"/>
        </w:rPr>
        <w:t>a</w:t>
      </w:r>
      <w:r w:rsidRPr="00822D69">
        <w:rPr>
          <w:sz w:val="24"/>
          <w:szCs w:val="24"/>
        </w:rPr>
        <w:t>s;</w:t>
      </w:r>
    </w:p>
    <w:p w14:paraId="5643307D" w14:textId="6B4DE505" w:rsidR="00DE1245" w:rsidRPr="00822D69" w:rsidRDefault="003B5F16">
      <w:pPr>
        <w:pStyle w:val="Textodocorpo20"/>
        <w:numPr>
          <w:ilvl w:val="0"/>
          <w:numId w:val="8"/>
        </w:numPr>
        <w:shd w:val="clear" w:color="auto" w:fill="auto"/>
        <w:tabs>
          <w:tab w:val="left" w:pos="1276"/>
          <w:tab w:val="left" w:pos="2711"/>
        </w:tabs>
        <w:spacing w:before="120" w:after="120" w:line="240" w:lineRule="auto"/>
        <w:ind w:left="851" w:right="-5" w:firstLine="142"/>
        <w:rPr>
          <w:sz w:val="24"/>
          <w:szCs w:val="24"/>
        </w:rPr>
      </w:pPr>
      <w:r w:rsidRPr="00822D69">
        <w:rPr>
          <w:sz w:val="24"/>
          <w:szCs w:val="24"/>
        </w:rPr>
        <w:t>deliberar sobre a dissolução da ANCIB, bem como sobre a destinação de seu patrimônio;</w:t>
      </w:r>
    </w:p>
    <w:p w14:paraId="6AA80E8A" w14:textId="13848412" w:rsidR="00DE1245" w:rsidRPr="00822D69" w:rsidRDefault="003B5F16">
      <w:pPr>
        <w:pStyle w:val="Textodocorpo20"/>
        <w:numPr>
          <w:ilvl w:val="0"/>
          <w:numId w:val="8"/>
        </w:numPr>
        <w:shd w:val="clear" w:color="auto" w:fill="auto"/>
        <w:tabs>
          <w:tab w:val="left" w:pos="1276"/>
          <w:tab w:val="left" w:pos="2734"/>
        </w:tabs>
        <w:spacing w:before="120" w:after="120" w:line="240" w:lineRule="auto"/>
        <w:ind w:left="851" w:right="-5" w:firstLine="142"/>
        <w:rPr>
          <w:sz w:val="24"/>
          <w:szCs w:val="24"/>
        </w:rPr>
      </w:pPr>
      <w:r w:rsidRPr="00822D69">
        <w:rPr>
          <w:sz w:val="24"/>
          <w:szCs w:val="24"/>
        </w:rPr>
        <w:t xml:space="preserve">deliberar sobre assuntos de interesse da ANCIB e decisões de Diretoria </w:t>
      </w:r>
      <w:r w:rsidR="006F242C" w:rsidRPr="00822D69">
        <w:rPr>
          <w:sz w:val="24"/>
          <w:szCs w:val="24"/>
        </w:rPr>
        <w:t xml:space="preserve">Executiva </w:t>
      </w:r>
      <w:r w:rsidRPr="00822D69">
        <w:rPr>
          <w:sz w:val="24"/>
          <w:szCs w:val="24"/>
        </w:rPr>
        <w:t xml:space="preserve">tomadas </w:t>
      </w:r>
      <w:r w:rsidRPr="00822D69">
        <w:rPr>
          <w:rStyle w:val="Textodocorpo2Itlico"/>
          <w:sz w:val="24"/>
          <w:szCs w:val="24"/>
        </w:rPr>
        <w:t>ad referendum</w:t>
      </w:r>
      <w:r w:rsidRPr="00822D69">
        <w:rPr>
          <w:sz w:val="24"/>
          <w:szCs w:val="24"/>
        </w:rPr>
        <w:t xml:space="preserve"> da </w:t>
      </w:r>
      <w:r w:rsidR="00EA7236" w:rsidRPr="00822D69">
        <w:rPr>
          <w:sz w:val="24"/>
          <w:szCs w:val="24"/>
        </w:rPr>
        <w:t>Assembleia</w:t>
      </w:r>
      <w:r w:rsidRPr="00822D69">
        <w:rPr>
          <w:sz w:val="24"/>
          <w:szCs w:val="24"/>
        </w:rPr>
        <w:t xml:space="preserve"> Geral.</w:t>
      </w:r>
    </w:p>
    <w:p w14:paraId="4C42A9E3" w14:textId="54C9720E"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color w:val="auto"/>
          <w:sz w:val="24"/>
          <w:szCs w:val="24"/>
        </w:rPr>
        <w:t>§ 1</w:t>
      </w:r>
      <w:r w:rsidRPr="00822D69">
        <w:rPr>
          <w:b/>
          <w:bCs/>
          <w:color w:val="auto"/>
          <w:sz w:val="24"/>
          <w:szCs w:val="24"/>
          <w:vertAlign w:val="superscript"/>
        </w:rPr>
        <w:t>o</w:t>
      </w:r>
      <w:r w:rsidR="00EA7236" w:rsidRPr="00822D69">
        <w:rPr>
          <w:color w:val="auto"/>
          <w:sz w:val="24"/>
          <w:szCs w:val="24"/>
        </w:rPr>
        <w:t xml:space="preserve"> </w:t>
      </w:r>
      <w:r w:rsidRPr="00822D69">
        <w:rPr>
          <w:color w:val="auto"/>
          <w:sz w:val="24"/>
          <w:szCs w:val="24"/>
        </w:rPr>
        <w:t xml:space="preserve">Para alterar o estatuto ou deliberar sobre outros assuntos relevantes não previstos nos incisos I a </w:t>
      </w:r>
      <w:r w:rsidR="006F242C" w:rsidRPr="00822D69">
        <w:rPr>
          <w:color w:val="auto"/>
          <w:sz w:val="24"/>
          <w:szCs w:val="24"/>
        </w:rPr>
        <w:t xml:space="preserve">IX </w:t>
      </w:r>
      <w:r w:rsidRPr="00822D69">
        <w:rPr>
          <w:color w:val="auto"/>
          <w:sz w:val="24"/>
          <w:szCs w:val="24"/>
        </w:rPr>
        <w:t xml:space="preserve">do art. 14, será convocada </w:t>
      </w:r>
      <w:r w:rsidR="00EA7236" w:rsidRPr="00822D69">
        <w:rPr>
          <w:color w:val="auto"/>
          <w:sz w:val="24"/>
          <w:szCs w:val="24"/>
        </w:rPr>
        <w:t>Assembleia</w:t>
      </w:r>
      <w:r w:rsidRPr="00822D69">
        <w:rPr>
          <w:color w:val="auto"/>
          <w:sz w:val="24"/>
          <w:szCs w:val="24"/>
        </w:rPr>
        <w:t xml:space="preserve"> Geral Extraordinária, com antecedência </w:t>
      </w:r>
      <w:r w:rsidR="0057673E" w:rsidRPr="00822D69">
        <w:rPr>
          <w:color w:val="auto"/>
          <w:sz w:val="24"/>
          <w:szCs w:val="24"/>
        </w:rPr>
        <w:t xml:space="preserve">mínima </w:t>
      </w:r>
      <w:r w:rsidRPr="00822D69">
        <w:rPr>
          <w:color w:val="auto"/>
          <w:sz w:val="24"/>
          <w:szCs w:val="24"/>
        </w:rPr>
        <w:t xml:space="preserve">de 72 (setenta e duas) horas de sua realização, mediante </w:t>
      </w:r>
      <w:r w:rsidR="0057673E" w:rsidRPr="00822D69">
        <w:rPr>
          <w:color w:val="auto"/>
          <w:sz w:val="24"/>
          <w:szCs w:val="24"/>
        </w:rPr>
        <w:t xml:space="preserve">carta, </w:t>
      </w:r>
      <w:r w:rsidR="0057673E" w:rsidRPr="00822D69">
        <w:rPr>
          <w:rStyle w:val="Textodocorpo2Itlico"/>
          <w:color w:val="auto"/>
          <w:sz w:val="24"/>
          <w:szCs w:val="24"/>
        </w:rPr>
        <w:t xml:space="preserve">e-mail, </w:t>
      </w:r>
      <w:r w:rsidR="0057673E" w:rsidRPr="00822D69">
        <w:rPr>
          <w:color w:val="auto"/>
          <w:sz w:val="24"/>
          <w:szCs w:val="24"/>
        </w:rPr>
        <w:t xml:space="preserve">aviso no </w:t>
      </w:r>
      <w:r w:rsidR="0057673E" w:rsidRPr="00822D69">
        <w:rPr>
          <w:rStyle w:val="Textodocorpo2Itlico"/>
          <w:color w:val="auto"/>
          <w:sz w:val="24"/>
          <w:szCs w:val="24"/>
        </w:rPr>
        <w:t>site</w:t>
      </w:r>
      <w:r w:rsidR="0057673E" w:rsidRPr="00822D69">
        <w:rPr>
          <w:color w:val="auto"/>
          <w:sz w:val="24"/>
          <w:szCs w:val="24"/>
        </w:rPr>
        <w:t xml:space="preserve"> e/ou pelas redes sociais </w:t>
      </w:r>
      <w:r w:rsidRPr="00822D69">
        <w:rPr>
          <w:color w:val="auto"/>
          <w:sz w:val="24"/>
          <w:szCs w:val="24"/>
        </w:rPr>
        <w:t xml:space="preserve">da entidade </w:t>
      </w:r>
      <w:r w:rsidR="0057673E" w:rsidRPr="00822D69">
        <w:rPr>
          <w:color w:val="auto"/>
          <w:sz w:val="24"/>
          <w:szCs w:val="24"/>
        </w:rPr>
        <w:t xml:space="preserve">ou </w:t>
      </w:r>
      <w:r w:rsidRPr="00822D69">
        <w:rPr>
          <w:color w:val="auto"/>
          <w:sz w:val="24"/>
          <w:szCs w:val="24"/>
        </w:rPr>
        <w:t xml:space="preserve">outro </w:t>
      </w:r>
      <w:r w:rsidR="00A470EF">
        <w:rPr>
          <w:color w:val="auto"/>
          <w:sz w:val="24"/>
          <w:szCs w:val="24"/>
        </w:rPr>
        <w:t>meio</w:t>
      </w:r>
      <w:r w:rsidR="00A470EF" w:rsidRPr="00822D69">
        <w:rPr>
          <w:sz w:val="24"/>
          <w:szCs w:val="24"/>
        </w:rPr>
        <w:t xml:space="preserve"> </w:t>
      </w:r>
      <w:r w:rsidRPr="00822D69">
        <w:rPr>
          <w:sz w:val="24"/>
          <w:szCs w:val="24"/>
        </w:rPr>
        <w:t>de comunicação.</w:t>
      </w:r>
    </w:p>
    <w:p w14:paraId="347C3691" w14:textId="3F43E106" w:rsidR="00DE1245" w:rsidRPr="00822D69" w:rsidRDefault="003B5F16" w:rsidP="0062294F">
      <w:pPr>
        <w:pStyle w:val="Textodocorpo20"/>
        <w:shd w:val="clear" w:color="auto" w:fill="auto"/>
        <w:spacing w:before="120" w:after="120" w:line="240" w:lineRule="auto"/>
        <w:ind w:right="-5" w:firstLine="851"/>
        <w:rPr>
          <w:color w:val="auto"/>
          <w:sz w:val="24"/>
          <w:szCs w:val="24"/>
        </w:rPr>
      </w:pPr>
      <w:r w:rsidRPr="00822D69">
        <w:rPr>
          <w:b/>
          <w:bCs/>
          <w:color w:val="auto"/>
          <w:sz w:val="24"/>
          <w:szCs w:val="24"/>
        </w:rPr>
        <w:t>§ 2</w:t>
      </w:r>
      <w:r w:rsidRPr="00822D69">
        <w:rPr>
          <w:b/>
          <w:bCs/>
          <w:color w:val="auto"/>
          <w:sz w:val="24"/>
          <w:szCs w:val="24"/>
          <w:vertAlign w:val="superscript"/>
        </w:rPr>
        <w:t>o</w:t>
      </w:r>
      <w:r w:rsidR="00EA7236" w:rsidRPr="00822D69">
        <w:rPr>
          <w:color w:val="auto"/>
          <w:sz w:val="24"/>
          <w:szCs w:val="24"/>
        </w:rPr>
        <w:t xml:space="preserve"> </w:t>
      </w:r>
      <w:r w:rsidR="00F52BAC" w:rsidRPr="00822D69">
        <w:rPr>
          <w:color w:val="auto"/>
          <w:sz w:val="24"/>
          <w:szCs w:val="24"/>
        </w:rPr>
        <w:t xml:space="preserve">As reuniões da Assembleia Geral serão realizadas, em primeira convocação, com a presença da maioria absoluta das pessoas associadas e, em segunda convocação, decorridos </w:t>
      </w:r>
      <w:r w:rsidR="00FC146A" w:rsidRPr="00822D69">
        <w:rPr>
          <w:color w:val="auto"/>
          <w:sz w:val="24"/>
          <w:szCs w:val="24"/>
        </w:rPr>
        <w:t>15 (quinze)</w:t>
      </w:r>
      <w:r w:rsidR="00F52BAC" w:rsidRPr="00822D69">
        <w:rPr>
          <w:color w:val="auto"/>
          <w:sz w:val="24"/>
          <w:szCs w:val="24"/>
        </w:rPr>
        <w:t xml:space="preserve"> minutos, com qualquer número de presentes.</w:t>
      </w:r>
      <w:r w:rsidR="00F52BAC" w:rsidRPr="00822D69" w:rsidDel="00F52BAC">
        <w:rPr>
          <w:color w:val="auto"/>
          <w:sz w:val="24"/>
          <w:szCs w:val="24"/>
        </w:rPr>
        <w:t xml:space="preserve"> </w:t>
      </w:r>
    </w:p>
    <w:p w14:paraId="1C462EFF" w14:textId="42E28183"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3</w:t>
      </w:r>
      <w:r w:rsidRPr="00822D69">
        <w:rPr>
          <w:b/>
          <w:bCs/>
          <w:sz w:val="24"/>
          <w:szCs w:val="24"/>
          <w:vertAlign w:val="superscript"/>
        </w:rPr>
        <w:t>o</w:t>
      </w:r>
      <w:r w:rsidR="00EA7236" w:rsidRPr="00822D69">
        <w:rPr>
          <w:sz w:val="24"/>
          <w:szCs w:val="24"/>
        </w:rPr>
        <w:t xml:space="preserve"> </w:t>
      </w:r>
      <w:r w:rsidRPr="00822D69">
        <w:rPr>
          <w:sz w:val="24"/>
          <w:szCs w:val="24"/>
        </w:rPr>
        <w:t xml:space="preserve">A aprovação das propostas durante as </w:t>
      </w:r>
      <w:r w:rsidR="00EA7236" w:rsidRPr="00822D69">
        <w:rPr>
          <w:sz w:val="24"/>
          <w:szCs w:val="24"/>
        </w:rPr>
        <w:t>Assembleias</w:t>
      </w:r>
      <w:r w:rsidRPr="00822D69">
        <w:rPr>
          <w:sz w:val="24"/>
          <w:szCs w:val="24"/>
        </w:rPr>
        <w:t xml:space="preserve"> Gerais será por </w:t>
      </w:r>
      <w:r w:rsidR="001E23B4">
        <w:rPr>
          <w:sz w:val="24"/>
          <w:szCs w:val="24"/>
        </w:rPr>
        <w:t>maioria simples (</w:t>
      </w:r>
      <w:r w:rsidRPr="00822D69">
        <w:rPr>
          <w:sz w:val="24"/>
          <w:szCs w:val="24"/>
        </w:rPr>
        <w:t>metade mais um</w:t>
      </w:r>
      <w:r w:rsidR="001E23B4">
        <w:rPr>
          <w:sz w:val="24"/>
          <w:szCs w:val="24"/>
        </w:rPr>
        <w:t>)</w:t>
      </w:r>
      <w:r w:rsidRPr="00822D69">
        <w:rPr>
          <w:sz w:val="24"/>
          <w:szCs w:val="24"/>
        </w:rPr>
        <w:t xml:space="preserve"> d</w:t>
      </w:r>
      <w:r w:rsidR="0057673E" w:rsidRPr="00822D69">
        <w:rPr>
          <w:sz w:val="24"/>
          <w:szCs w:val="24"/>
        </w:rPr>
        <w:t>a</w:t>
      </w:r>
      <w:r w:rsidRPr="00822D69">
        <w:rPr>
          <w:sz w:val="24"/>
          <w:szCs w:val="24"/>
        </w:rPr>
        <w:t>s</w:t>
      </w:r>
      <w:r w:rsidR="0057673E" w:rsidRPr="00822D69">
        <w:rPr>
          <w:sz w:val="24"/>
          <w:szCs w:val="24"/>
        </w:rPr>
        <w:t xml:space="preserve"> pessoas</w:t>
      </w:r>
      <w:r w:rsidRPr="00822D69">
        <w:rPr>
          <w:sz w:val="24"/>
          <w:szCs w:val="24"/>
        </w:rPr>
        <w:t xml:space="preserve"> associad</w:t>
      </w:r>
      <w:r w:rsidR="0057673E" w:rsidRPr="00822D69">
        <w:rPr>
          <w:sz w:val="24"/>
          <w:szCs w:val="24"/>
        </w:rPr>
        <w:t>a</w:t>
      </w:r>
      <w:r w:rsidRPr="00822D69">
        <w:rPr>
          <w:sz w:val="24"/>
          <w:szCs w:val="24"/>
        </w:rPr>
        <w:t xml:space="preserve">s </w:t>
      </w:r>
      <w:r w:rsidR="0057673E" w:rsidRPr="00822D69">
        <w:rPr>
          <w:sz w:val="24"/>
          <w:szCs w:val="24"/>
        </w:rPr>
        <w:t xml:space="preserve">adimplentes </w:t>
      </w:r>
      <w:r w:rsidRPr="00822D69">
        <w:rPr>
          <w:sz w:val="24"/>
          <w:szCs w:val="24"/>
        </w:rPr>
        <w:t>presentes</w:t>
      </w:r>
      <w:r w:rsidR="00A470EF">
        <w:rPr>
          <w:sz w:val="24"/>
          <w:szCs w:val="24"/>
        </w:rPr>
        <w:t xml:space="preserve"> </w:t>
      </w:r>
      <w:r w:rsidR="00A470EF" w:rsidRPr="001E23B4">
        <w:rPr>
          <w:color w:val="auto"/>
          <w:sz w:val="24"/>
          <w:szCs w:val="24"/>
        </w:rPr>
        <w:t>e</w:t>
      </w:r>
      <w:r w:rsidRPr="00822D69">
        <w:rPr>
          <w:sz w:val="24"/>
          <w:szCs w:val="24"/>
        </w:rPr>
        <w:t xml:space="preserve"> que estejam em pleno gozo de seus direitos, exce</w:t>
      </w:r>
      <w:r w:rsidR="001E23B4">
        <w:rPr>
          <w:sz w:val="24"/>
          <w:szCs w:val="24"/>
        </w:rPr>
        <w:t>tuando-se</w:t>
      </w:r>
      <w:r w:rsidRPr="00822D69">
        <w:rPr>
          <w:sz w:val="24"/>
          <w:szCs w:val="24"/>
        </w:rPr>
        <w:t xml:space="preserve"> as deliberações que envolvam alteração estatutária e</w:t>
      </w:r>
      <w:r w:rsidR="00EA7236" w:rsidRPr="00822D69">
        <w:rPr>
          <w:sz w:val="24"/>
          <w:szCs w:val="24"/>
        </w:rPr>
        <w:t xml:space="preserve"> </w:t>
      </w:r>
      <w:r w:rsidRPr="00822D69">
        <w:rPr>
          <w:sz w:val="24"/>
          <w:szCs w:val="24"/>
        </w:rPr>
        <w:t>dissolução da ANCIB</w:t>
      </w:r>
      <w:r w:rsidR="0057673E" w:rsidRPr="00822D69">
        <w:rPr>
          <w:sz w:val="24"/>
          <w:szCs w:val="24"/>
        </w:rPr>
        <w:t>,</w:t>
      </w:r>
      <w:r w:rsidRPr="00822D69">
        <w:rPr>
          <w:sz w:val="24"/>
          <w:szCs w:val="24"/>
        </w:rPr>
        <w:t xml:space="preserve"> que </w:t>
      </w:r>
      <w:r w:rsidR="001E23B4">
        <w:rPr>
          <w:sz w:val="24"/>
          <w:szCs w:val="24"/>
        </w:rPr>
        <w:t>exigirão</w:t>
      </w:r>
      <w:r w:rsidRPr="00822D69">
        <w:rPr>
          <w:sz w:val="24"/>
          <w:szCs w:val="24"/>
        </w:rPr>
        <w:t xml:space="preserve"> a aprovação de </w:t>
      </w:r>
      <w:r w:rsidR="001E23B4">
        <w:rPr>
          <w:sz w:val="24"/>
          <w:szCs w:val="24"/>
        </w:rPr>
        <w:t>dois terços</w:t>
      </w:r>
      <w:r w:rsidRPr="00822D69">
        <w:rPr>
          <w:sz w:val="24"/>
          <w:szCs w:val="24"/>
        </w:rPr>
        <w:t xml:space="preserve"> d</w:t>
      </w:r>
      <w:r w:rsidR="0057673E" w:rsidRPr="00822D69">
        <w:rPr>
          <w:sz w:val="24"/>
          <w:szCs w:val="24"/>
        </w:rPr>
        <w:t>a</w:t>
      </w:r>
      <w:r w:rsidRPr="00822D69">
        <w:rPr>
          <w:sz w:val="24"/>
          <w:szCs w:val="24"/>
        </w:rPr>
        <w:t>s</w:t>
      </w:r>
      <w:r w:rsidR="0057673E" w:rsidRPr="00822D69">
        <w:rPr>
          <w:sz w:val="24"/>
          <w:szCs w:val="24"/>
        </w:rPr>
        <w:t xml:space="preserve"> pessoas</w:t>
      </w:r>
      <w:r w:rsidRPr="00822D69">
        <w:rPr>
          <w:sz w:val="24"/>
          <w:szCs w:val="24"/>
        </w:rPr>
        <w:t xml:space="preserve"> associa</w:t>
      </w:r>
      <w:r w:rsidR="0057673E" w:rsidRPr="00822D69">
        <w:rPr>
          <w:sz w:val="24"/>
          <w:szCs w:val="24"/>
        </w:rPr>
        <w:t>da</w:t>
      </w:r>
      <w:r w:rsidRPr="00822D69">
        <w:rPr>
          <w:sz w:val="24"/>
          <w:szCs w:val="24"/>
        </w:rPr>
        <w:t>s</w:t>
      </w:r>
      <w:r w:rsidR="0057673E" w:rsidRPr="00822D69">
        <w:rPr>
          <w:sz w:val="24"/>
          <w:szCs w:val="24"/>
        </w:rPr>
        <w:t xml:space="preserve"> adimplentes</w:t>
      </w:r>
      <w:r w:rsidRPr="00822D69">
        <w:rPr>
          <w:sz w:val="24"/>
          <w:szCs w:val="24"/>
        </w:rPr>
        <w:t xml:space="preserve">, que estejam em pleno gozo de seus direitos, presentes à </w:t>
      </w:r>
      <w:r w:rsidR="00EA7236" w:rsidRPr="00822D69">
        <w:rPr>
          <w:sz w:val="24"/>
          <w:szCs w:val="24"/>
        </w:rPr>
        <w:t>Assembleia</w:t>
      </w:r>
      <w:r w:rsidRPr="00822D69">
        <w:rPr>
          <w:sz w:val="24"/>
          <w:szCs w:val="24"/>
        </w:rPr>
        <w:t xml:space="preserve"> Geral.</w:t>
      </w:r>
    </w:p>
    <w:p w14:paraId="4B85A9B4" w14:textId="2B7A7880"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lastRenderedPageBreak/>
        <w:t>Ar</w:t>
      </w:r>
      <w:r w:rsidR="00EA7236" w:rsidRPr="00822D69">
        <w:rPr>
          <w:b/>
          <w:bCs/>
          <w:sz w:val="24"/>
          <w:szCs w:val="24"/>
        </w:rPr>
        <w:t xml:space="preserve">t. </w:t>
      </w:r>
      <w:r w:rsidRPr="00822D69">
        <w:rPr>
          <w:b/>
          <w:bCs/>
          <w:sz w:val="24"/>
          <w:szCs w:val="24"/>
        </w:rPr>
        <w:t>1</w:t>
      </w:r>
      <w:r w:rsidR="008665A6" w:rsidRPr="00822D69">
        <w:rPr>
          <w:b/>
          <w:bCs/>
          <w:sz w:val="24"/>
          <w:szCs w:val="24"/>
        </w:rPr>
        <w:t>8</w:t>
      </w:r>
      <w:r w:rsidR="00EA7236" w:rsidRPr="00822D69">
        <w:rPr>
          <w:sz w:val="24"/>
          <w:szCs w:val="24"/>
        </w:rPr>
        <w:t xml:space="preserve"> - </w:t>
      </w:r>
      <w:r w:rsidRPr="00822D69">
        <w:rPr>
          <w:sz w:val="24"/>
          <w:szCs w:val="24"/>
        </w:rPr>
        <w:t xml:space="preserve">A sessão da </w:t>
      </w:r>
      <w:r w:rsidR="00EA7236" w:rsidRPr="00822D69">
        <w:rPr>
          <w:sz w:val="24"/>
          <w:szCs w:val="24"/>
        </w:rPr>
        <w:t>Assembleia</w:t>
      </w:r>
      <w:r w:rsidRPr="00822D69">
        <w:rPr>
          <w:sz w:val="24"/>
          <w:szCs w:val="24"/>
        </w:rPr>
        <w:t xml:space="preserve"> Geral será presidida pelo Presidente da Diretoria Executiva ou, na falta ou no impedimento deste, por seu substituto, e será secretariada pelo Secretário ou em sua falta por um</w:t>
      </w:r>
      <w:r w:rsidR="0057673E" w:rsidRPr="00822D69">
        <w:rPr>
          <w:sz w:val="24"/>
          <w:szCs w:val="24"/>
        </w:rPr>
        <w:t>a pessoa</w:t>
      </w:r>
      <w:r w:rsidRPr="00822D69">
        <w:rPr>
          <w:sz w:val="24"/>
          <w:szCs w:val="24"/>
        </w:rPr>
        <w:t xml:space="preserve"> associad</w:t>
      </w:r>
      <w:r w:rsidR="0057673E" w:rsidRPr="00822D69">
        <w:rPr>
          <w:sz w:val="24"/>
          <w:szCs w:val="24"/>
        </w:rPr>
        <w:t>a</w:t>
      </w:r>
      <w:r w:rsidRPr="00822D69">
        <w:rPr>
          <w:sz w:val="24"/>
          <w:szCs w:val="24"/>
        </w:rPr>
        <w:t xml:space="preserve"> indicad</w:t>
      </w:r>
      <w:r w:rsidR="0057673E" w:rsidRPr="00822D69">
        <w:rPr>
          <w:sz w:val="24"/>
          <w:szCs w:val="24"/>
        </w:rPr>
        <w:t>a</w:t>
      </w:r>
      <w:r w:rsidRPr="00822D69">
        <w:rPr>
          <w:sz w:val="24"/>
          <w:szCs w:val="24"/>
        </w:rPr>
        <w:t xml:space="preserve"> pelo Presidente.</w:t>
      </w:r>
    </w:p>
    <w:p w14:paraId="61CC39A7" w14:textId="00495F80" w:rsidR="00DE1245" w:rsidRPr="00822D69" w:rsidRDefault="003B5F16" w:rsidP="0062294F">
      <w:pPr>
        <w:pStyle w:val="Textodocorpo20"/>
        <w:shd w:val="clear" w:color="auto" w:fill="auto"/>
        <w:spacing w:before="120" w:after="120" w:line="240" w:lineRule="auto"/>
        <w:ind w:right="-5" w:firstLine="851"/>
        <w:rPr>
          <w:color w:val="auto"/>
          <w:sz w:val="24"/>
          <w:szCs w:val="24"/>
        </w:rPr>
      </w:pPr>
      <w:r w:rsidRPr="00822D69">
        <w:rPr>
          <w:b/>
          <w:bCs/>
          <w:sz w:val="24"/>
          <w:szCs w:val="24"/>
        </w:rPr>
        <w:t>Art. 1</w:t>
      </w:r>
      <w:r w:rsidR="008665A6" w:rsidRPr="00822D69">
        <w:rPr>
          <w:b/>
          <w:bCs/>
          <w:sz w:val="24"/>
          <w:szCs w:val="24"/>
        </w:rPr>
        <w:t>9</w:t>
      </w:r>
      <w:r w:rsidR="00EA7236" w:rsidRPr="00822D69">
        <w:rPr>
          <w:sz w:val="24"/>
          <w:szCs w:val="24"/>
        </w:rPr>
        <w:t xml:space="preserve"> -</w:t>
      </w:r>
      <w:r w:rsidRPr="00822D69">
        <w:rPr>
          <w:sz w:val="24"/>
          <w:szCs w:val="24"/>
        </w:rPr>
        <w:t xml:space="preserve"> Todos os assuntos elencados nos incisos I a IX do art. 1</w:t>
      </w:r>
      <w:r w:rsidR="00FC146A" w:rsidRPr="00822D69">
        <w:rPr>
          <w:sz w:val="24"/>
          <w:szCs w:val="24"/>
        </w:rPr>
        <w:t xml:space="preserve">7 </w:t>
      </w:r>
      <w:r w:rsidRPr="00822D69">
        <w:rPr>
          <w:sz w:val="24"/>
          <w:szCs w:val="24"/>
        </w:rPr>
        <w:t xml:space="preserve">serão </w:t>
      </w:r>
      <w:r w:rsidRPr="00822D69">
        <w:rPr>
          <w:color w:val="auto"/>
          <w:sz w:val="24"/>
          <w:szCs w:val="24"/>
        </w:rPr>
        <w:t xml:space="preserve">decididos pela </w:t>
      </w:r>
      <w:r w:rsidR="00EA7236" w:rsidRPr="00822D69">
        <w:rPr>
          <w:color w:val="auto"/>
          <w:sz w:val="24"/>
          <w:szCs w:val="24"/>
        </w:rPr>
        <w:t>Assembleia</w:t>
      </w:r>
      <w:r w:rsidRPr="00822D69">
        <w:rPr>
          <w:color w:val="auto"/>
          <w:sz w:val="24"/>
          <w:szCs w:val="24"/>
        </w:rPr>
        <w:t xml:space="preserve"> Geral, podendo as votações </w:t>
      </w:r>
      <w:r w:rsidR="0057673E" w:rsidRPr="00822D69">
        <w:rPr>
          <w:color w:val="auto"/>
          <w:sz w:val="24"/>
          <w:szCs w:val="24"/>
        </w:rPr>
        <w:t>ocorrer</w:t>
      </w:r>
      <w:r w:rsidRPr="00822D69">
        <w:rPr>
          <w:color w:val="auto"/>
          <w:sz w:val="24"/>
          <w:szCs w:val="24"/>
        </w:rPr>
        <w:t>:</w:t>
      </w:r>
    </w:p>
    <w:p w14:paraId="67E6DC60" w14:textId="548C60BC" w:rsidR="00FC146A" w:rsidRPr="00822D69" w:rsidRDefault="001E23B4">
      <w:pPr>
        <w:pStyle w:val="Textodocorpo20"/>
        <w:numPr>
          <w:ilvl w:val="0"/>
          <w:numId w:val="9"/>
        </w:numPr>
        <w:spacing w:before="120" w:after="120"/>
        <w:ind w:left="1276" w:right="-5"/>
        <w:rPr>
          <w:color w:val="auto"/>
          <w:sz w:val="24"/>
          <w:szCs w:val="24"/>
        </w:rPr>
      </w:pPr>
      <w:r>
        <w:rPr>
          <w:color w:val="auto"/>
          <w:sz w:val="24"/>
          <w:szCs w:val="24"/>
        </w:rPr>
        <w:t>por</w:t>
      </w:r>
      <w:r w:rsidR="00B14280" w:rsidRPr="00822D69">
        <w:rPr>
          <w:color w:val="auto"/>
          <w:sz w:val="24"/>
          <w:szCs w:val="24"/>
        </w:rPr>
        <w:t xml:space="preserve"> escrutínio secreto: ocorre quando o voto é individual e confidencial, sendo registrado de modo a garantir o sigilo da escolha de cada votante, geralmente por meio de cédulas ou sistema eletrônico.</w:t>
      </w:r>
    </w:p>
    <w:p w14:paraId="690DF210" w14:textId="33145DC9" w:rsidR="00FC146A" w:rsidRPr="00822D69" w:rsidRDefault="001E23B4">
      <w:pPr>
        <w:pStyle w:val="Textodocorpo20"/>
        <w:numPr>
          <w:ilvl w:val="0"/>
          <w:numId w:val="9"/>
        </w:numPr>
        <w:spacing w:before="120" w:after="120"/>
        <w:ind w:left="1276" w:right="-5"/>
        <w:rPr>
          <w:color w:val="auto"/>
          <w:sz w:val="24"/>
          <w:szCs w:val="24"/>
        </w:rPr>
      </w:pPr>
      <w:r>
        <w:rPr>
          <w:color w:val="auto"/>
          <w:sz w:val="24"/>
          <w:szCs w:val="24"/>
        </w:rPr>
        <w:t>a</w:t>
      </w:r>
      <w:r w:rsidR="00B14280" w:rsidRPr="00822D69">
        <w:rPr>
          <w:color w:val="auto"/>
          <w:sz w:val="24"/>
          <w:szCs w:val="24"/>
        </w:rPr>
        <w:t>bertas, pelo processo nominal: nessa modalidade, cada membro manifesta publicamente o seu voto, que é registrado nominalmente em ata, permitindo identificar o posicionamento de cada participante.</w:t>
      </w:r>
    </w:p>
    <w:p w14:paraId="0EF13180" w14:textId="5D20F60E" w:rsidR="00B14280" w:rsidRPr="00822D69" w:rsidRDefault="001E23B4">
      <w:pPr>
        <w:pStyle w:val="Textodocorpo20"/>
        <w:numPr>
          <w:ilvl w:val="0"/>
          <w:numId w:val="9"/>
        </w:numPr>
        <w:spacing w:before="120" w:after="120"/>
        <w:ind w:left="1276" w:right="-5"/>
        <w:rPr>
          <w:color w:val="auto"/>
          <w:sz w:val="24"/>
          <w:szCs w:val="24"/>
        </w:rPr>
      </w:pPr>
      <w:r>
        <w:rPr>
          <w:color w:val="auto"/>
          <w:sz w:val="24"/>
          <w:szCs w:val="24"/>
        </w:rPr>
        <w:t>p</w:t>
      </w:r>
      <w:r w:rsidR="00B14280" w:rsidRPr="00822D69">
        <w:rPr>
          <w:color w:val="auto"/>
          <w:sz w:val="24"/>
          <w:szCs w:val="24"/>
        </w:rPr>
        <w:t>or aclamação: utiliza-se quando há consenso entre os presentes; a decisão é tomada de forma unânime, sem necessidade de contagem formal de votos.</w:t>
      </w:r>
    </w:p>
    <w:p w14:paraId="4D7DEFE0" w14:textId="5AFA15A6"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1</w:t>
      </w:r>
      <w:r w:rsidRPr="00822D69">
        <w:rPr>
          <w:b/>
          <w:bCs/>
          <w:sz w:val="24"/>
          <w:szCs w:val="24"/>
          <w:vertAlign w:val="superscript"/>
        </w:rPr>
        <w:t>o</w:t>
      </w:r>
      <w:r w:rsidR="00E53F78" w:rsidRPr="00822D69">
        <w:rPr>
          <w:sz w:val="24"/>
          <w:szCs w:val="24"/>
        </w:rPr>
        <w:t xml:space="preserve"> </w:t>
      </w:r>
      <w:r w:rsidRPr="00822D69">
        <w:rPr>
          <w:sz w:val="24"/>
          <w:szCs w:val="24"/>
        </w:rPr>
        <w:t>A votação por escrutínio secreto ou nominal, quando for o caso, será aferida pela assinatura n</w:t>
      </w:r>
      <w:r w:rsidR="0057673E" w:rsidRPr="00822D69">
        <w:rPr>
          <w:sz w:val="24"/>
          <w:szCs w:val="24"/>
        </w:rPr>
        <w:t>a</w:t>
      </w:r>
      <w:r w:rsidRPr="00822D69">
        <w:rPr>
          <w:sz w:val="24"/>
          <w:szCs w:val="24"/>
        </w:rPr>
        <w:t xml:space="preserve"> li</w:t>
      </w:r>
      <w:r w:rsidR="0057673E" w:rsidRPr="00822D69">
        <w:rPr>
          <w:sz w:val="24"/>
          <w:szCs w:val="24"/>
        </w:rPr>
        <w:t>sta</w:t>
      </w:r>
      <w:r w:rsidRPr="00822D69">
        <w:rPr>
          <w:sz w:val="24"/>
          <w:szCs w:val="24"/>
        </w:rPr>
        <w:t xml:space="preserve"> de presença.</w:t>
      </w:r>
    </w:p>
    <w:p w14:paraId="73684ED8" w14:textId="5B194910"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2</w:t>
      </w:r>
      <w:r w:rsidRPr="00822D69">
        <w:rPr>
          <w:b/>
          <w:bCs/>
          <w:sz w:val="24"/>
          <w:szCs w:val="24"/>
          <w:vertAlign w:val="superscript"/>
        </w:rPr>
        <w:t>o</w:t>
      </w:r>
      <w:r w:rsidR="00E53F78" w:rsidRPr="00822D69">
        <w:rPr>
          <w:sz w:val="24"/>
          <w:szCs w:val="24"/>
        </w:rPr>
        <w:t xml:space="preserve"> </w:t>
      </w:r>
      <w:r w:rsidRPr="00822D69">
        <w:rPr>
          <w:sz w:val="24"/>
          <w:szCs w:val="24"/>
        </w:rPr>
        <w:t xml:space="preserve">Cada </w:t>
      </w:r>
      <w:r w:rsidR="0057673E" w:rsidRPr="00822D69">
        <w:rPr>
          <w:sz w:val="24"/>
          <w:szCs w:val="24"/>
        </w:rPr>
        <w:t xml:space="preserve">pessoa </w:t>
      </w:r>
      <w:r w:rsidRPr="00822D69">
        <w:rPr>
          <w:sz w:val="24"/>
          <w:szCs w:val="24"/>
        </w:rPr>
        <w:t>associad</w:t>
      </w:r>
      <w:r w:rsidR="0057673E" w:rsidRPr="00822D69">
        <w:rPr>
          <w:sz w:val="24"/>
          <w:szCs w:val="24"/>
        </w:rPr>
        <w:t>a</w:t>
      </w:r>
      <w:r w:rsidRPr="00822D69">
        <w:rPr>
          <w:sz w:val="24"/>
          <w:szCs w:val="24"/>
        </w:rPr>
        <w:t xml:space="preserve"> terá direito a um voto, admitindo-se, em caso de empate, o voto de qualidade do presidente da </w:t>
      </w:r>
      <w:r w:rsidR="00FB1010" w:rsidRPr="00822D69">
        <w:rPr>
          <w:sz w:val="24"/>
          <w:szCs w:val="24"/>
        </w:rPr>
        <w:t>Assembleia</w:t>
      </w:r>
      <w:r w:rsidRPr="00822D69">
        <w:rPr>
          <w:sz w:val="24"/>
          <w:szCs w:val="24"/>
        </w:rPr>
        <w:t xml:space="preserve"> Geral.</w:t>
      </w:r>
    </w:p>
    <w:p w14:paraId="03A5B8F2" w14:textId="506BBC01" w:rsidR="00DE1245" w:rsidRPr="00822D69" w:rsidRDefault="003B5F16" w:rsidP="0062294F">
      <w:pPr>
        <w:pStyle w:val="Textodocorpo20"/>
        <w:shd w:val="clear" w:color="auto" w:fill="auto"/>
        <w:spacing w:before="120" w:after="120" w:line="240" w:lineRule="auto"/>
        <w:ind w:right="-5" w:firstLine="851"/>
        <w:rPr>
          <w:color w:val="auto"/>
          <w:sz w:val="24"/>
          <w:szCs w:val="24"/>
        </w:rPr>
      </w:pPr>
      <w:r w:rsidRPr="00822D69">
        <w:rPr>
          <w:b/>
          <w:bCs/>
          <w:sz w:val="24"/>
          <w:szCs w:val="24"/>
        </w:rPr>
        <w:t>§ 3</w:t>
      </w:r>
      <w:r w:rsidRPr="00822D69">
        <w:rPr>
          <w:b/>
          <w:bCs/>
          <w:sz w:val="24"/>
          <w:szCs w:val="24"/>
          <w:vertAlign w:val="superscript"/>
        </w:rPr>
        <w:t>o</w:t>
      </w:r>
      <w:r w:rsidRPr="00822D69">
        <w:rPr>
          <w:sz w:val="24"/>
          <w:szCs w:val="24"/>
        </w:rPr>
        <w:t xml:space="preserve"> Os </w:t>
      </w:r>
      <w:r w:rsidRPr="00822D69">
        <w:rPr>
          <w:color w:val="auto"/>
          <w:sz w:val="24"/>
          <w:szCs w:val="24"/>
        </w:rPr>
        <w:t xml:space="preserve">membros da Diretoria Executiva e do Conselho Fiscal não terão direito a voto nas deliberações da </w:t>
      </w:r>
      <w:r w:rsidR="00FB1010" w:rsidRPr="00822D69">
        <w:rPr>
          <w:color w:val="auto"/>
          <w:sz w:val="24"/>
          <w:szCs w:val="24"/>
        </w:rPr>
        <w:t>Assembleia</w:t>
      </w:r>
      <w:r w:rsidRPr="00822D69">
        <w:rPr>
          <w:color w:val="auto"/>
          <w:sz w:val="24"/>
          <w:szCs w:val="24"/>
        </w:rPr>
        <w:t xml:space="preserve"> Geral, relativas ao balanço financeiro, </w:t>
      </w:r>
      <w:r w:rsidR="0057673E" w:rsidRPr="00822D69">
        <w:rPr>
          <w:color w:val="auto"/>
          <w:sz w:val="24"/>
          <w:szCs w:val="24"/>
        </w:rPr>
        <w:t>tampouco n</w:t>
      </w:r>
      <w:r w:rsidR="00E53F78" w:rsidRPr="00822D69">
        <w:rPr>
          <w:color w:val="auto"/>
          <w:sz w:val="24"/>
          <w:szCs w:val="24"/>
        </w:rPr>
        <w:t>as</w:t>
      </w:r>
      <w:r w:rsidRPr="00822D69">
        <w:rPr>
          <w:color w:val="auto"/>
          <w:sz w:val="24"/>
          <w:szCs w:val="24"/>
        </w:rPr>
        <w:t xml:space="preserve"> </w:t>
      </w:r>
      <w:r w:rsidR="00E53F78" w:rsidRPr="00822D69">
        <w:rPr>
          <w:color w:val="auto"/>
          <w:sz w:val="24"/>
          <w:szCs w:val="24"/>
        </w:rPr>
        <w:t>referentes às</w:t>
      </w:r>
      <w:r w:rsidR="0057673E" w:rsidRPr="00822D69">
        <w:rPr>
          <w:color w:val="auto"/>
          <w:sz w:val="24"/>
          <w:szCs w:val="24"/>
        </w:rPr>
        <w:t xml:space="preserve"> suas</w:t>
      </w:r>
      <w:r w:rsidR="00E53F78" w:rsidRPr="00822D69">
        <w:rPr>
          <w:color w:val="auto"/>
          <w:sz w:val="24"/>
          <w:szCs w:val="24"/>
        </w:rPr>
        <w:t xml:space="preserve"> </w:t>
      </w:r>
      <w:r w:rsidRPr="00822D69">
        <w:rPr>
          <w:color w:val="auto"/>
          <w:sz w:val="24"/>
          <w:szCs w:val="24"/>
        </w:rPr>
        <w:t>responsabilidades</w:t>
      </w:r>
      <w:r w:rsidR="0057673E" w:rsidRPr="00822D69">
        <w:rPr>
          <w:color w:val="auto"/>
          <w:sz w:val="24"/>
          <w:szCs w:val="24"/>
        </w:rPr>
        <w:t xml:space="preserve"> estatutárias</w:t>
      </w:r>
      <w:r w:rsidRPr="00822D69">
        <w:rPr>
          <w:color w:val="auto"/>
          <w:sz w:val="24"/>
          <w:szCs w:val="24"/>
        </w:rPr>
        <w:t>.</w:t>
      </w:r>
    </w:p>
    <w:p w14:paraId="07B4D4CA" w14:textId="4F5876C0" w:rsidR="00DE1245" w:rsidRPr="00822D69" w:rsidRDefault="003B5F16" w:rsidP="0062294F">
      <w:pPr>
        <w:pStyle w:val="Textodocorpo20"/>
        <w:shd w:val="clear" w:color="auto" w:fill="auto"/>
        <w:spacing w:before="120" w:after="120" w:line="240" w:lineRule="auto"/>
        <w:ind w:right="-5" w:firstLine="851"/>
        <w:rPr>
          <w:color w:val="auto"/>
          <w:sz w:val="24"/>
          <w:szCs w:val="24"/>
        </w:rPr>
      </w:pPr>
      <w:r w:rsidRPr="00822D69">
        <w:rPr>
          <w:b/>
          <w:bCs/>
          <w:color w:val="auto"/>
          <w:sz w:val="24"/>
          <w:szCs w:val="24"/>
        </w:rPr>
        <w:t>§ 4</w:t>
      </w:r>
      <w:r w:rsidRPr="00822D69">
        <w:rPr>
          <w:b/>
          <w:bCs/>
          <w:color w:val="auto"/>
          <w:sz w:val="24"/>
          <w:szCs w:val="24"/>
          <w:vertAlign w:val="superscript"/>
        </w:rPr>
        <w:t>o</w:t>
      </w:r>
      <w:r w:rsidR="00E53F78" w:rsidRPr="00822D69">
        <w:rPr>
          <w:color w:val="auto"/>
          <w:sz w:val="24"/>
          <w:szCs w:val="24"/>
        </w:rPr>
        <w:t xml:space="preserve"> </w:t>
      </w:r>
      <w:r w:rsidRPr="00822D69">
        <w:rPr>
          <w:color w:val="auto"/>
          <w:sz w:val="24"/>
          <w:szCs w:val="24"/>
        </w:rPr>
        <w:t xml:space="preserve">Nos assuntos decididos por aclamação, a lista de presença da </w:t>
      </w:r>
      <w:r w:rsidR="00FB1010" w:rsidRPr="00822D69">
        <w:rPr>
          <w:color w:val="auto"/>
          <w:sz w:val="24"/>
          <w:szCs w:val="24"/>
        </w:rPr>
        <w:t>Assembleia</w:t>
      </w:r>
      <w:r w:rsidR="00E53F78" w:rsidRPr="00822D69">
        <w:rPr>
          <w:color w:val="auto"/>
          <w:sz w:val="24"/>
          <w:szCs w:val="24"/>
        </w:rPr>
        <w:t xml:space="preserve"> </w:t>
      </w:r>
      <w:r w:rsidR="0057673E" w:rsidRPr="00822D69">
        <w:rPr>
          <w:color w:val="auto"/>
          <w:sz w:val="24"/>
          <w:szCs w:val="24"/>
        </w:rPr>
        <w:t xml:space="preserve">Geral </w:t>
      </w:r>
      <w:r w:rsidRPr="00822D69">
        <w:rPr>
          <w:color w:val="auto"/>
          <w:sz w:val="24"/>
          <w:szCs w:val="24"/>
        </w:rPr>
        <w:t>deverá constar na ata.</w:t>
      </w:r>
    </w:p>
    <w:p w14:paraId="3F53F7B0" w14:textId="446E5D5C"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xml:space="preserve">Art. </w:t>
      </w:r>
      <w:r w:rsidR="00B14280" w:rsidRPr="00822D69">
        <w:rPr>
          <w:b/>
          <w:bCs/>
          <w:sz w:val="24"/>
          <w:szCs w:val="24"/>
        </w:rPr>
        <w:t>20</w:t>
      </w:r>
      <w:r w:rsidR="00E53F78" w:rsidRPr="00822D69">
        <w:rPr>
          <w:sz w:val="24"/>
          <w:szCs w:val="24"/>
        </w:rPr>
        <w:t xml:space="preserve"> -</w:t>
      </w:r>
      <w:r w:rsidRPr="00822D69">
        <w:rPr>
          <w:sz w:val="24"/>
          <w:szCs w:val="24"/>
        </w:rPr>
        <w:t xml:space="preserve"> Somente poderão participar da </w:t>
      </w:r>
      <w:r w:rsidR="00FB1010" w:rsidRPr="00822D69">
        <w:rPr>
          <w:sz w:val="24"/>
          <w:szCs w:val="24"/>
        </w:rPr>
        <w:t>Assembleia</w:t>
      </w:r>
      <w:r w:rsidRPr="00822D69">
        <w:rPr>
          <w:sz w:val="24"/>
          <w:szCs w:val="24"/>
        </w:rPr>
        <w:t xml:space="preserve"> Geral, votar e ser votad</w:t>
      </w:r>
      <w:r w:rsidR="00553729" w:rsidRPr="00822D69">
        <w:rPr>
          <w:sz w:val="24"/>
          <w:szCs w:val="24"/>
        </w:rPr>
        <w:t>a</w:t>
      </w:r>
      <w:r w:rsidRPr="00822D69">
        <w:rPr>
          <w:sz w:val="24"/>
          <w:szCs w:val="24"/>
        </w:rPr>
        <w:t xml:space="preserve">s, </w:t>
      </w:r>
      <w:r w:rsidR="00553729" w:rsidRPr="00822D69">
        <w:rPr>
          <w:sz w:val="24"/>
          <w:szCs w:val="24"/>
        </w:rPr>
        <w:t>a</w:t>
      </w:r>
      <w:r w:rsidRPr="00822D69">
        <w:rPr>
          <w:sz w:val="24"/>
          <w:szCs w:val="24"/>
        </w:rPr>
        <w:t xml:space="preserve">s </w:t>
      </w:r>
      <w:r w:rsidR="00553729" w:rsidRPr="00822D69">
        <w:rPr>
          <w:sz w:val="24"/>
          <w:szCs w:val="24"/>
        </w:rPr>
        <w:t xml:space="preserve">pessoas </w:t>
      </w:r>
      <w:r w:rsidRPr="00822D69">
        <w:rPr>
          <w:sz w:val="24"/>
          <w:szCs w:val="24"/>
        </w:rPr>
        <w:t>associad</w:t>
      </w:r>
      <w:r w:rsidR="00553729" w:rsidRPr="00822D69">
        <w:rPr>
          <w:sz w:val="24"/>
          <w:szCs w:val="24"/>
        </w:rPr>
        <w:t>a</w:t>
      </w:r>
      <w:r w:rsidRPr="00822D69">
        <w:rPr>
          <w:sz w:val="24"/>
          <w:szCs w:val="24"/>
        </w:rPr>
        <w:t>s presentes e quites com a anuidade e em pleno gozo de suas prerrogativas sociais, sendo, por conseguinte, vedado o voto por procuração.</w:t>
      </w:r>
    </w:p>
    <w:p w14:paraId="403660D6" w14:textId="0C1F280E" w:rsidR="00553729" w:rsidRPr="00822D69" w:rsidRDefault="00553729" w:rsidP="0062294F">
      <w:pPr>
        <w:pStyle w:val="Textodocorpo20"/>
        <w:shd w:val="clear" w:color="auto" w:fill="auto"/>
        <w:spacing w:before="120" w:after="120" w:line="240" w:lineRule="auto"/>
        <w:ind w:right="-5" w:firstLine="851"/>
        <w:rPr>
          <w:sz w:val="24"/>
          <w:szCs w:val="24"/>
        </w:rPr>
      </w:pPr>
      <w:r w:rsidRPr="00822D69">
        <w:rPr>
          <w:b/>
          <w:bCs/>
          <w:sz w:val="24"/>
          <w:szCs w:val="24"/>
        </w:rPr>
        <w:t xml:space="preserve">Art. </w:t>
      </w:r>
      <w:r w:rsidR="00B14280" w:rsidRPr="00822D69">
        <w:rPr>
          <w:b/>
          <w:bCs/>
          <w:sz w:val="24"/>
          <w:szCs w:val="24"/>
        </w:rPr>
        <w:t>21</w:t>
      </w:r>
      <w:r w:rsidRPr="00822D69">
        <w:rPr>
          <w:sz w:val="24"/>
          <w:szCs w:val="24"/>
        </w:rPr>
        <w:t xml:space="preserve"> - Qualquer que seja a forma de decisão, esta deverá ser registrada em ata lavrada pelo secretário da Assembleia Geral, assinada pelos demais componentes da mesa e produzirá todos os efeitos legais atinentes.</w:t>
      </w:r>
    </w:p>
    <w:p w14:paraId="1EF704E1" w14:textId="77777777" w:rsidR="00553729" w:rsidRPr="00822D69" w:rsidRDefault="00553729" w:rsidP="0062294F">
      <w:pPr>
        <w:pStyle w:val="Textodocorpo20"/>
        <w:shd w:val="clear" w:color="auto" w:fill="auto"/>
        <w:spacing w:before="120" w:after="120" w:line="240" w:lineRule="auto"/>
        <w:ind w:left="1134" w:right="-5" w:firstLine="851"/>
        <w:rPr>
          <w:sz w:val="24"/>
          <w:szCs w:val="24"/>
        </w:rPr>
      </w:pPr>
    </w:p>
    <w:p w14:paraId="4B9DF727" w14:textId="22504AD3" w:rsidR="00E53F78" w:rsidRPr="00822D69" w:rsidRDefault="00E53F78" w:rsidP="0062294F">
      <w:pPr>
        <w:pStyle w:val="Textodocorpo20"/>
        <w:shd w:val="clear" w:color="auto" w:fill="auto"/>
        <w:spacing w:before="120" w:after="120" w:line="240" w:lineRule="auto"/>
        <w:ind w:right="-5" w:firstLine="851"/>
        <w:jc w:val="center"/>
        <w:rPr>
          <w:b/>
          <w:bCs/>
          <w:sz w:val="24"/>
          <w:szCs w:val="24"/>
        </w:rPr>
      </w:pPr>
      <w:r w:rsidRPr="00822D69">
        <w:rPr>
          <w:b/>
          <w:bCs/>
          <w:sz w:val="24"/>
          <w:szCs w:val="24"/>
        </w:rPr>
        <w:t>CAPÍTULO X</w:t>
      </w:r>
      <w:r w:rsidR="00B14280" w:rsidRPr="00822D69">
        <w:rPr>
          <w:b/>
          <w:bCs/>
          <w:sz w:val="24"/>
          <w:szCs w:val="24"/>
        </w:rPr>
        <w:t>I</w:t>
      </w:r>
    </w:p>
    <w:p w14:paraId="061F6DE9" w14:textId="77777777" w:rsidR="00E53F78" w:rsidRPr="00822D69" w:rsidRDefault="00E53F78" w:rsidP="0062294F">
      <w:pPr>
        <w:pStyle w:val="Textodocorpo20"/>
        <w:shd w:val="clear" w:color="auto" w:fill="auto"/>
        <w:spacing w:before="120" w:after="120" w:line="240" w:lineRule="auto"/>
        <w:ind w:right="-5" w:firstLine="851"/>
        <w:jc w:val="center"/>
        <w:rPr>
          <w:b/>
          <w:bCs/>
          <w:sz w:val="24"/>
          <w:szCs w:val="24"/>
        </w:rPr>
      </w:pPr>
      <w:r w:rsidRPr="00822D69">
        <w:rPr>
          <w:b/>
          <w:bCs/>
          <w:sz w:val="24"/>
          <w:szCs w:val="24"/>
        </w:rPr>
        <w:t>DA DIRETORIA EXECUTIVA</w:t>
      </w:r>
    </w:p>
    <w:p w14:paraId="7EC835D8" w14:textId="77777777" w:rsidR="00E53F78" w:rsidRPr="00822D69" w:rsidRDefault="00E53F78" w:rsidP="0062294F">
      <w:pPr>
        <w:pStyle w:val="Textodocorpo20"/>
        <w:shd w:val="clear" w:color="auto" w:fill="auto"/>
        <w:spacing w:before="120" w:after="120" w:line="240" w:lineRule="auto"/>
        <w:ind w:right="-5" w:firstLine="851"/>
        <w:rPr>
          <w:sz w:val="24"/>
          <w:szCs w:val="24"/>
        </w:rPr>
      </w:pPr>
    </w:p>
    <w:p w14:paraId="1A2DAF26" w14:textId="389CA487" w:rsidR="00DE1245" w:rsidRPr="00822D69" w:rsidRDefault="003B5F16" w:rsidP="0062294F">
      <w:pPr>
        <w:pStyle w:val="Textodocorpo20"/>
        <w:shd w:val="clear" w:color="auto" w:fill="auto"/>
        <w:spacing w:before="120" w:after="120" w:line="240" w:lineRule="auto"/>
        <w:ind w:right="-5" w:firstLine="851"/>
        <w:rPr>
          <w:color w:val="auto"/>
          <w:sz w:val="24"/>
          <w:szCs w:val="24"/>
        </w:rPr>
      </w:pPr>
      <w:r w:rsidRPr="00822D69">
        <w:rPr>
          <w:b/>
          <w:bCs/>
          <w:color w:val="auto"/>
          <w:sz w:val="24"/>
          <w:szCs w:val="24"/>
        </w:rPr>
        <w:t xml:space="preserve">Art. </w:t>
      </w:r>
      <w:r w:rsidR="00B14280" w:rsidRPr="00822D69">
        <w:rPr>
          <w:b/>
          <w:bCs/>
          <w:color w:val="auto"/>
          <w:sz w:val="24"/>
          <w:szCs w:val="24"/>
        </w:rPr>
        <w:t xml:space="preserve">22 </w:t>
      </w:r>
      <w:r w:rsidR="00E53F78" w:rsidRPr="00822D69">
        <w:rPr>
          <w:color w:val="auto"/>
          <w:sz w:val="24"/>
          <w:szCs w:val="24"/>
        </w:rPr>
        <w:t>-</w:t>
      </w:r>
      <w:r w:rsidRPr="00822D69">
        <w:rPr>
          <w:color w:val="auto"/>
          <w:sz w:val="24"/>
          <w:szCs w:val="24"/>
        </w:rPr>
        <w:t xml:space="preserve"> A Diretoria Executiva é composta de:</w:t>
      </w:r>
    </w:p>
    <w:p w14:paraId="65A513A1" w14:textId="2808D53D" w:rsidR="00DE1245" w:rsidRPr="00822D69" w:rsidRDefault="003B5F16">
      <w:pPr>
        <w:pStyle w:val="Textodocorpo20"/>
        <w:numPr>
          <w:ilvl w:val="0"/>
          <w:numId w:val="18"/>
        </w:numPr>
        <w:shd w:val="clear" w:color="auto" w:fill="auto"/>
        <w:tabs>
          <w:tab w:val="left" w:pos="851"/>
          <w:tab w:val="left" w:pos="993"/>
        </w:tabs>
        <w:spacing w:before="120" w:after="120" w:line="240" w:lineRule="auto"/>
        <w:ind w:right="-5"/>
        <w:rPr>
          <w:color w:val="auto"/>
          <w:sz w:val="24"/>
          <w:szCs w:val="24"/>
        </w:rPr>
      </w:pPr>
      <w:r w:rsidRPr="00822D69">
        <w:rPr>
          <w:color w:val="auto"/>
          <w:sz w:val="24"/>
          <w:szCs w:val="24"/>
        </w:rPr>
        <w:t>Presidente</w:t>
      </w:r>
      <w:r w:rsidR="00F734AA">
        <w:rPr>
          <w:color w:val="auto"/>
          <w:sz w:val="24"/>
          <w:szCs w:val="24"/>
        </w:rPr>
        <w:t>.</w:t>
      </w:r>
    </w:p>
    <w:p w14:paraId="08EEE4A1" w14:textId="13DA6117" w:rsidR="00DE1245" w:rsidRPr="00822D69" w:rsidRDefault="003B5F16">
      <w:pPr>
        <w:pStyle w:val="Textodocorpo20"/>
        <w:numPr>
          <w:ilvl w:val="0"/>
          <w:numId w:val="18"/>
        </w:numPr>
        <w:shd w:val="clear" w:color="auto" w:fill="auto"/>
        <w:tabs>
          <w:tab w:val="left" w:pos="851"/>
          <w:tab w:val="left" w:pos="993"/>
        </w:tabs>
        <w:spacing w:before="120" w:after="120" w:line="240" w:lineRule="auto"/>
        <w:ind w:right="-5"/>
        <w:rPr>
          <w:color w:val="auto"/>
          <w:sz w:val="24"/>
          <w:szCs w:val="24"/>
        </w:rPr>
      </w:pPr>
      <w:r w:rsidRPr="00822D69">
        <w:rPr>
          <w:color w:val="auto"/>
          <w:sz w:val="24"/>
          <w:szCs w:val="24"/>
        </w:rPr>
        <w:t>Vice-Presidente</w:t>
      </w:r>
      <w:r w:rsidR="00F734AA">
        <w:rPr>
          <w:color w:val="auto"/>
          <w:sz w:val="24"/>
          <w:szCs w:val="24"/>
        </w:rPr>
        <w:t>.</w:t>
      </w:r>
    </w:p>
    <w:p w14:paraId="4FC59F7F" w14:textId="065BC2E1" w:rsidR="00DE1245" w:rsidRPr="00822D69" w:rsidRDefault="003B5F16">
      <w:pPr>
        <w:pStyle w:val="Textodocorpo20"/>
        <w:numPr>
          <w:ilvl w:val="0"/>
          <w:numId w:val="18"/>
        </w:numPr>
        <w:shd w:val="clear" w:color="auto" w:fill="auto"/>
        <w:tabs>
          <w:tab w:val="left" w:pos="851"/>
          <w:tab w:val="left" w:pos="993"/>
          <w:tab w:val="left" w:pos="1066"/>
        </w:tabs>
        <w:spacing w:before="120" w:after="120" w:line="240" w:lineRule="auto"/>
        <w:ind w:right="-5"/>
        <w:rPr>
          <w:color w:val="auto"/>
          <w:sz w:val="24"/>
          <w:szCs w:val="24"/>
        </w:rPr>
      </w:pPr>
      <w:r w:rsidRPr="00822D69">
        <w:rPr>
          <w:color w:val="auto"/>
          <w:sz w:val="24"/>
          <w:szCs w:val="24"/>
        </w:rPr>
        <w:t>Tesoureiro</w:t>
      </w:r>
      <w:r w:rsidR="00F734AA">
        <w:rPr>
          <w:color w:val="auto"/>
          <w:sz w:val="24"/>
          <w:szCs w:val="24"/>
        </w:rPr>
        <w:t>.</w:t>
      </w:r>
    </w:p>
    <w:p w14:paraId="6B84AF04" w14:textId="77777777" w:rsidR="00E53F78" w:rsidRPr="00822D69" w:rsidRDefault="00E53F78">
      <w:pPr>
        <w:pStyle w:val="Textodocorpo20"/>
        <w:numPr>
          <w:ilvl w:val="0"/>
          <w:numId w:val="18"/>
        </w:numPr>
        <w:shd w:val="clear" w:color="auto" w:fill="auto"/>
        <w:tabs>
          <w:tab w:val="left" w:pos="851"/>
          <w:tab w:val="left" w:pos="993"/>
          <w:tab w:val="left" w:pos="1104"/>
        </w:tabs>
        <w:spacing w:before="120" w:after="120" w:line="240" w:lineRule="auto"/>
        <w:ind w:right="-5"/>
        <w:rPr>
          <w:color w:val="auto"/>
          <w:sz w:val="24"/>
          <w:szCs w:val="24"/>
        </w:rPr>
      </w:pPr>
      <w:r w:rsidRPr="00822D69">
        <w:rPr>
          <w:color w:val="auto"/>
          <w:sz w:val="24"/>
          <w:szCs w:val="24"/>
        </w:rPr>
        <w:t>IV</w:t>
      </w:r>
      <w:r w:rsidR="003B5F16" w:rsidRPr="00822D69">
        <w:rPr>
          <w:color w:val="auto"/>
          <w:sz w:val="24"/>
          <w:szCs w:val="24"/>
        </w:rPr>
        <w:t>- Secretário Geral.</w:t>
      </w:r>
    </w:p>
    <w:p w14:paraId="5C3B0B29" w14:textId="77777777" w:rsidR="00DE1245" w:rsidRPr="00822D69" w:rsidRDefault="00DE1245" w:rsidP="0062294F">
      <w:pPr>
        <w:pStyle w:val="Textodocorpo20"/>
        <w:shd w:val="clear" w:color="auto" w:fill="auto"/>
        <w:tabs>
          <w:tab w:val="left" w:pos="1104"/>
        </w:tabs>
        <w:spacing w:before="120" w:after="120" w:line="240" w:lineRule="auto"/>
        <w:ind w:left="1985" w:right="-5"/>
        <w:rPr>
          <w:sz w:val="24"/>
          <w:szCs w:val="24"/>
        </w:rPr>
      </w:pPr>
    </w:p>
    <w:p w14:paraId="29693299" w14:textId="1735644D" w:rsidR="00494BB1"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2</w:t>
      </w:r>
      <w:r w:rsidR="00B14280" w:rsidRPr="00822D69">
        <w:rPr>
          <w:b/>
          <w:bCs/>
          <w:sz w:val="24"/>
          <w:szCs w:val="24"/>
        </w:rPr>
        <w:t>3</w:t>
      </w:r>
      <w:r w:rsidR="00E53F78" w:rsidRPr="00822D69">
        <w:rPr>
          <w:sz w:val="24"/>
          <w:szCs w:val="24"/>
        </w:rPr>
        <w:t xml:space="preserve"> </w:t>
      </w:r>
      <w:r w:rsidR="00494BB1" w:rsidRPr="00822D69">
        <w:rPr>
          <w:sz w:val="24"/>
          <w:szCs w:val="24"/>
        </w:rPr>
        <w:t>–</w:t>
      </w:r>
      <w:r w:rsidRPr="00822D69">
        <w:rPr>
          <w:sz w:val="24"/>
          <w:szCs w:val="24"/>
        </w:rPr>
        <w:t xml:space="preserve"> </w:t>
      </w:r>
      <w:r w:rsidR="00494BB1" w:rsidRPr="00822D69">
        <w:rPr>
          <w:sz w:val="24"/>
          <w:szCs w:val="24"/>
        </w:rPr>
        <w:t>Na composição da chapa que concorre à D</w:t>
      </w:r>
      <w:r w:rsidR="00B14280" w:rsidRPr="00822D69">
        <w:rPr>
          <w:sz w:val="24"/>
          <w:szCs w:val="24"/>
        </w:rPr>
        <w:t>i</w:t>
      </w:r>
      <w:r w:rsidR="00494BB1" w:rsidRPr="00822D69">
        <w:rPr>
          <w:sz w:val="24"/>
          <w:szCs w:val="24"/>
        </w:rPr>
        <w:t xml:space="preserve">retoria Executiva todos os membros devem estar adimplentes com a ANCIB. </w:t>
      </w:r>
    </w:p>
    <w:p w14:paraId="60281483" w14:textId="427163CC" w:rsidR="00DE1245" w:rsidRPr="00822D69" w:rsidRDefault="00E7549D" w:rsidP="0062294F">
      <w:pPr>
        <w:pStyle w:val="Textodocorpo20"/>
        <w:shd w:val="clear" w:color="auto" w:fill="auto"/>
        <w:spacing w:before="120" w:after="120" w:line="240" w:lineRule="auto"/>
        <w:ind w:right="-5" w:firstLine="851"/>
        <w:rPr>
          <w:sz w:val="24"/>
          <w:szCs w:val="24"/>
        </w:rPr>
      </w:pPr>
      <w:r w:rsidRPr="00822D69">
        <w:rPr>
          <w:b/>
          <w:bCs/>
          <w:sz w:val="24"/>
          <w:szCs w:val="24"/>
        </w:rPr>
        <w:t xml:space="preserve">Parágrafo único - </w:t>
      </w:r>
      <w:r w:rsidR="003B5F16" w:rsidRPr="00822D69">
        <w:rPr>
          <w:sz w:val="24"/>
          <w:szCs w:val="24"/>
        </w:rPr>
        <w:t xml:space="preserve">A Diretoria Executiva não pode transigir, renunciar a direitos, alienar, hipotecar, empenhar ou onerar os bens da ANCIB ou, ainda, contrair empréstimo sem autorização da </w:t>
      </w:r>
      <w:r w:rsidR="00E53F78" w:rsidRPr="00822D69">
        <w:rPr>
          <w:sz w:val="24"/>
          <w:szCs w:val="24"/>
        </w:rPr>
        <w:t>Assembleia</w:t>
      </w:r>
      <w:r w:rsidR="003B5F16" w:rsidRPr="00822D69">
        <w:rPr>
          <w:sz w:val="24"/>
          <w:szCs w:val="24"/>
        </w:rPr>
        <w:t xml:space="preserve"> Geral.</w:t>
      </w:r>
    </w:p>
    <w:p w14:paraId="7CA7BFA6" w14:textId="76559471"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lastRenderedPageBreak/>
        <w:t>Art. 2</w:t>
      </w:r>
      <w:r w:rsidR="00B14280" w:rsidRPr="00822D69">
        <w:rPr>
          <w:b/>
          <w:bCs/>
          <w:sz w:val="24"/>
          <w:szCs w:val="24"/>
        </w:rPr>
        <w:t>4</w:t>
      </w:r>
      <w:r w:rsidR="00E53F78" w:rsidRPr="00822D69">
        <w:rPr>
          <w:sz w:val="24"/>
          <w:szCs w:val="24"/>
        </w:rPr>
        <w:t xml:space="preserve"> -</w:t>
      </w:r>
      <w:r w:rsidRPr="00822D69">
        <w:rPr>
          <w:sz w:val="24"/>
          <w:szCs w:val="24"/>
        </w:rPr>
        <w:t xml:space="preserve"> Os membros da Diretoria Executiva terão mandato de</w:t>
      </w:r>
      <w:r w:rsidR="001B5C0B" w:rsidRPr="00822D69">
        <w:rPr>
          <w:sz w:val="24"/>
          <w:szCs w:val="24"/>
        </w:rPr>
        <w:t xml:space="preserve"> </w:t>
      </w:r>
      <w:r w:rsidR="00E7549D" w:rsidRPr="00822D69">
        <w:rPr>
          <w:sz w:val="24"/>
          <w:szCs w:val="24"/>
        </w:rPr>
        <w:t>03 (</w:t>
      </w:r>
      <w:r w:rsidR="001B5C0B" w:rsidRPr="00822D69">
        <w:rPr>
          <w:sz w:val="24"/>
          <w:szCs w:val="24"/>
        </w:rPr>
        <w:t>três</w:t>
      </w:r>
      <w:r w:rsidR="00E7549D" w:rsidRPr="00822D69">
        <w:rPr>
          <w:sz w:val="24"/>
          <w:szCs w:val="24"/>
        </w:rPr>
        <w:t>)</w:t>
      </w:r>
      <w:r w:rsidRPr="00822D69">
        <w:rPr>
          <w:sz w:val="24"/>
          <w:szCs w:val="24"/>
        </w:rPr>
        <w:t xml:space="preserve"> anos, com direito a uma única reeleição consecutiva.</w:t>
      </w:r>
    </w:p>
    <w:p w14:paraId="4A70503F" w14:textId="2CD4C030"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2</w:t>
      </w:r>
      <w:r w:rsidR="00B14280" w:rsidRPr="00822D69">
        <w:rPr>
          <w:b/>
          <w:bCs/>
          <w:sz w:val="24"/>
          <w:szCs w:val="24"/>
        </w:rPr>
        <w:t>5</w:t>
      </w:r>
      <w:r w:rsidR="00E53F78" w:rsidRPr="00822D69">
        <w:rPr>
          <w:sz w:val="24"/>
          <w:szCs w:val="24"/>
        </w:rPr>
        <w:t xml:space="preserve"> -</w:t>
      </w:r>
      <w:r w:rsidRPr="00822D69">
        <w:rPr>
          <w:sz w:val="24"/>
          <w:szCs w:val="24"/>
        </w:rPr>
        <w:t xml:space="preserve"> As decisões da Diretoria Executiva serão tomadas por maioria simples dos votos de seus membros.</w:t>
      </w:r>
    </w:p>
    <w:p w14:paraId="51C34DFD" w14:textId="6C3FDD54"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2</w:t>
      </w:r>
      <w:r w:rsidR="00B14280" w:rsidRPr="00822D69">
        <w:rPr>
          <w:b/>
          <w:bCs/>
          <w:sz w:val="24"/>
          <w:szCs w:val="24"/>
        </w:rPr>
        <w:t>6</w:t>
      </w:r>
      <w:r w:rsidR="00E53F78" w:rsidRPr="00822D69">
        <w:rPr>
          <w:sz w:val="24"/>
          <w:szCs w:val="24"/>
        </w:rPr>
        <w:t xml:space="preserve"> -</w:t>
      </w:r>
      <w:r w:rsidRPr="00822D69">
        <w:rPr>
          <w:sz w:val="24"/>
          <w:szCs w:val="24"/>
        </w:rPr>
        <w:t xml:space="preserve"> A Diretoria Executiva reunir-se-á ordinariamente, de acordo com o calendário previamente estipulado e, extraordinariamente, sempre que necessário, mediante convocação feita por seu Presidente ou pela maioria de seus membros.</w:t>
      </w:r>
    </w:p>
    <w:p w14:paraId="4C93B93A" w14:textId="4C2CB547"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2</w:t>
      </w:r>
      <w:r w:rsidR="00B14280" w:rsidRPr="00822D69">
        <w:rPr>
          <w:b/>
          <w:bCs/>
          <w:sz w:val="24"/>
          <w:szCs w:val="24"/>
        </w:rPr>
        <w:t>7</w:t>
      </w:r>
      <w:r w:rsidR="00E53F78" w:rsidRPr="00822D69">
        <w:rPr>
          <w:sz w:val="24"/>
          <w:szCs w:val="24"/>
        </w:rPr>
        <w:t xml:space="preserve"> -</w:t>
      </w:r>
      <w:r w:rsidRPr="00822D69">
        <w:rPr>
          <w:sz w:val="24"/>
          <w:szCs w:val="24"/>
        </w:rPr>
        <w:t xml:space="preserve"> O desligamento ou afastamento de qualquer </w:t>
      </w:r>
      <w:r w:rsidR="001B5C0B" w:rsidRPr="00822D69">
        <w:rPr>
          <w:sz w:val="24"/>
          <w:szCs w:val="24"/>
        </w:rPr>
        <w:t xml:space="preserve">pessoa </w:t>
      </w:r>
      <w:r w:rsidRPr="00822D69">
        <w:rPr>
          <w:sz w:val="24"/>
          <w:szCs w:val="24"/>
        </w:rPr>
        <w:t>associad</w:t>
      </w:r>
      <w:r w:rsidR="001B5C0B" w:rsidRPr="00822D69">
        <w:rPr>
          <w:sz w:val="24"/>
          <w:szCs w:val="24"/>
        </w:rPr>
        <w:t>a</w:t>
      </w:r>
      <w:r w:rsidRPr="00822D69">
        <w:rPr>
          <w:sz w:val="24"/>
          <w:szCs w:val="24"/>
        </w:rPr>
        <w:t xml:space="preserve"> ou ocupante de cargo serão comunicados por escrito à Diretoria Executiva.</w:t>
      </w:r>
    </w:p>
    <w:p w14:paraId="5A35C980" w14:textId="33355385"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1</w:t>
      </w:r>
      <w:r w:rsidRPr="00822D69">
        <w:rPr>
          <w:b/>
          <w:bCs/>
          <w:sz w:val="24"/>
          <w:szCs w:val="24"/>
          <w:vertAlign w:val="superscript"/>
        </w:rPr>
        <w:t>o</w:t>
      </w:r>
      <w:r w:rsidRPr="00822D69">
        <w:rPr>
          <w:sz w:val="24"/>
          <w:szCs w:val="24"/>
        </w:rPr>
        <w:t xml:space="preserve"> Em caso de impedimento do Presidente da ANCIB, será o mesmo substituído pelo Vice</w:t>
      </w:r>
      <w:r w:rsidR="001B5C0B" w:rsidRPr="00822D69">
        <w:rPr>
          <w:sz w:val="24"/>
          <w:szCs w:val="24"/>
        </w:rPr>
        <w:t>-Presidente</w:t>
      </w:r>
      <w:r w:rsidRPr="00822D69">
        <w:rPr>
          <w:sz w:val="24"/>
          <w:szCs w:val="24"/>
        </w:rPr>
        <w:t xml:space="preserve"> e no caso de impedimento do Vice-Presidente, este será substituído pelo Tesoureiro, e no impedimento deste último</w:t>
      </w:r>
      <w:r w:rsidR="008C7E72">
        <w:rPr>
          <w:sz w:val="24"/>
          <w:szCs w:val="24"/>
        </w:rPr>
        <w:t>,</w:t>
      </w:r>
      <w:r w:rsidRPr="00822D69">
        <w:rPr>
          <w:sz w:val="24"/>
          <w:szCs w:val="24"/>
        </w:rPr>
        <w:t xml:space="preserve"> pelo Secretário Geral. </w:t>
      </w:r>
    </w:p>
    <w:p w14:paraId="5C800EC3" w14:textId="3D488216"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2</w:t>
      </w:r>
      <w:r w:rsidRPr="00822D69">
        <w:rPr>
          <w:b/>
          <w:bCs/>
          <w:sz w:val="24"/>
          <w:szCs w:val="24"/>
          <w:vertAlign w:val="superscript"/>
        </w:rPr>
        <w:t>o</w:t>
      </w:r>
      <w:r w:rsidR="00FC146A" w:rsidRPr="00822D69">
        <w:rPr>
          <w:sz w:val="24"/>
          <w:szCs w:val="24"/>
        </w:rPr>
        <w:t xml:space="preserve"> </w:t>
      </w:r>
      <w:r w:rsidRPr="00822D69">
        <w:rPr>
          <w:sz w:val="24"/>
          <w:szCs w:val="24"/>
        </w:rPr>
        <w:t>Caso haja impedimento do Secretário Geral, este será substituído pelo Presidente do Conselho Fiscal.</w:t>
      </w:r>
    </w:p>
    <w:p w14:paraId="37C331D2" w14:textId="2B018454"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3</w:t>
      </w:r>
      <w:r w:rsidRPr="00822D69">
        <w:rPr>
          <w:b/>
          <w:bCs/>
          <w:sz w:val="24"/>
          <w:szCs w:val="24"/>
          <w:vertAlign w:val="superscript"/>
        </w:rPr>
        <w:t>o</w:t>
      </w:r>
      <w:r w:rsidRPr="00822D69">
        <w:rPr>
          <w:sz w:val="24"/>
          <w:szCs w:val="24"/>
        </w:rPr>
        <w:t xml:space="preserve"> </w:t>
      </w:r>
      <w:r w:rsidR="00F52BAC" w:rsidRPr="00822D69">
        <w:rPr>
          <w:sz w:val="24"/>
          <w:szCs w:val="24"/>
        </w:rPr>
        <w:t>Em caso de renúncia do Presidente da ANCIB ou de outro(s) membro(s) da Diretoria Executiva, esta deverá ser comunicada aos demais membros da Diretoria, que deverão, no prazo de 48 (quarenta e oito) horas, convocar reunião para dar ciência do ocorrido e adotar as providências cabíveis.</w:t>
      </w:r>
      <w:r w:rsidR="00F52BAC" w:rsidRPr="00822D69" w:rsidDel="00F52BAC">
        <w:rPr>
          <w:sz w:val="24"/>
          <w:szCs w:val="24"/>
        </w:rPr>
        <w:t xml:space="preserve"> </w:t>
      </w:r>
    </w:p>
    <w:p w14:paraId="565B1D1B" w14:textId="6BDFBD98"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2</w:t>
      </w:r>
      <w:r w:rsidR="00B14280" w:rsidRPr="00822D69">
        <w:rPr>
          <w:b/>
          <w:bCs/>
          <w:sz w:val="24"/>
          <w:szCs w:val="24"/>
        </w:rPr>
        <w:t>8</w:t>
      </w:r>
      <w:r w:rsidR="00E53F78" w:rsidRPr="00822D69">
        <w:rPr>
          <w:sz w:val="24"/>
          <w:szCs w:val="24"/>
        </w:rPr>
        <w:t xml:space="preserve"> -</w:t>
      </w:r>
      <w:r w:rsidRPr="00822D69">
        <w:rPr>
          <w:sz w:val="24"/>
          <w:szCs w:val="24"/>
        </w:rPr>
        <w:t xml:space="preserve"> Se ocorrer vacância ou renúncia coletiva da Diretoria Executiva, o presidente do Conselho Fiscal convocará </w:t>
      </w:r>
      <w:r w:rsidR="00DA19F6" w:rsidRPr="00822D69">
        <w:rPr>
          <w:sz w:val="24"/>
          <w:szCs w:val="24"/>
        </w:rPr>
        <w:t>Assembleia</w:t>
      </w:r>
      <w:r w:rsidRPr="00822D69">
        <w:rPr>
          <w:sz w:val="24"/>
          <w:szCs w:val="24"/>
        </w:rPr>
        <w:t xml:space="preserve"> Geral, a fim de que se constitua uma Diretoria Provisória para encerrar o mandato em vigor.</w:t>
      </w:r>
    </w:p>
    <w:p w14:paraId="00786A28" w14:textId="154B448D"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Art. 2</w:t>
      </w:r>
      <w:r w:rsidR="00B14280" w:rsidRPr="00822D69">
        <w:rPr>
          <w:b/>
          <w:bCs/>
          <w:sz w:val="24"/>
          <w:szCs w:val="24"/>
        </w:rPr>
        <w:t>9</w:t>
      </w:r>
      <w:r w:rsidR="00DA19F6" w:rsidRPr="00822D69">
        <w:rPr>
          <w:sz w:val="24"/>
          <w:szCs w:val="24"/>
        </w:rPr>
        <w:t xml:space="preserve"> -</w:t>
      </w:r>
      <w:r w:rsidRPr="00822D69">
        <w:rPr>
          <w:sz w:val="24"/>
          <w:szCs w:val="24"/>
        </w:rPr>
        <w:t xml:space="preserve"> Em caso de perda de mandato ou de renúncia, o associado não poderá ser eleito para qualquer cargo de administração</w:t>
      </w:r>
      <w:r w:rsidR="00F734AA">
        <w:rPr>
          <w:sz w:val="24"/>
          <w:szCs w:val="24"/>
        </w:rPr>
        <w:t xml:space="preserve"> na ANCIB</w:t>
      </w:r>
      <w:r w:rsidRPr="00822D69">
        <w:rPr>
          <w:sz w:val="24"/>
          <w:szCs w:val="24"/>
        </w:rPr>
        <w:t xml:space="preserve"> durante cinco anos.</w:t>
      </w:r>
    </w:p>
    <w:p w14:paraId="268D2FBD" w14:textId="743E44BB" w:rsidR="00DE1245" w:rsidRPr="00822D69" w:rsidRDefault="003B5F16" w:rsidP="0062294F">
      <w:pPr>
        <w:pStyle w:val="Textodocorpo20"/>
        <w:shd w:val="clear" w:color="auto" w:fill="auto"/>
        <w:tabs>
          <w:tab w:val="left" w:pos="8743"/>
        </w:tabs>
        <w:spacing w:before="120" w:after="120" w:line="240" w:lineRule="auto"/>
        <w:ind w:right="-5" w:firstLine="851"/>
        <w:rPr>
          <w:sz w:val="24"/>
          <w:szCs w:val="24"/>
        </w:rPr>
      </w:pPr>
      <w:r w:rsidRPr="00822D69">
        <w:rPr>
          <w:b/>
          <w:bCs/>
          <w:sz w:val="24"/>
          <w:szCs w:val="24"/>
        </w:rPr>
        <w:t xml:space="preserve">Art. </w:t>
      </w:r>
      <w:r w:rsidR="00B14280" w:rsidRPr="00822D69">
        <w:rPr>
          <w:b/>
          <w:bCs/>
          <w:sz w:val="24"/>
          <w:szCs w:val="24"/>
        </w:rPr>
        <w:t xml:space="preserve">30 </w:t>
      </w:r>
      <w:r w:rsidR="00DA19F6" w:rsidRPr="00822D69">
        <w:rPr>
          <w:sz w:val="24"/>
          <w:szCs w:val="24"/>
        </w:rPr>
        <w:t>-</w:t>
      </w:r>
      <w:r w:rsidRPr="00822D69">
        <w:rPr>
          <w:sz w:val="24"/>
          <w:szCs w:val="24"/>
        </w:rPr>
        <w:t xml:space="preserve"> Tendo em vista que a ANCIB é uma associação nacional, em caso</w:t>
      </w:r>
      <w:r w:rsidR="00E213F0" w:rsidRPr="00822D69">
        <w:rPr>
          <w:sz w:val="24"/>
          <w:szCs w:val="24"/>
        </w:rPr>
        <w:t xml:space="preserve"> </w:t>
      </w:r>
      <w:r w:rsidRPr="00822D69">
        <w:rPr>
          <w:sz w:val="24"/>
          <w:szCs w:val="24"/>
        </w:rPr>
        <w:t xml:space="preserve">de impossibilidade da </w:t>
      </w:r>
      <w:r w:rsidR="00E213F0" w:rsidRPr="00822D69">
        <w:rPr>
          <w:sz w:val="24"/>
          <w:szCs w:val="24"/>
        </w:rPr>
        <w:t>Assembleia</w:t>
      </w:r>
      <w:r w:rsidRPr="00822D69">
        <w:rPr>
          <w:sz w:val="24"/>
          <w:szCs w:val="24"/>
        </w:rPr>
        <w:t xml:space="preserve"> Geral Ordinária se reunir na data prevista para</w:t>
      </w:r>
      <w:r w:rsidR="00E213F0" w:rsidRPr="00822D69">
        <w:rPr>
          <w:sz w:val="24"/>
          <w:szCs w:val="24"/>
        </w:rPr>
        <w:t xml:space="preserve"> </w:t>
      </w:r>
      <w:r w:rsidRPr="00822D69">
        <w:rPr>
          <w:sz w:val="24"/>
          <w:szCs w:val="24"/>
        </w:rPr>
        <w:t>a eleição da nova Diretoria Executiva, o mandato da Diretoria em exercício</w:t>
      </w:r>
      <w:r w:rsidR="00E213F0" w:rsidRPr="00822D69">
        <w:rPr>
          <w:sz w:val="24"/>
          <w:szCs w:val="24"/>
        </w:rPr>
        <w:t xml:space="preserve"> fica</w:t>
      </w:r>
      <w:r w:rsidRPr="00822D69">
        <w:rPr>
          <w:sz w:val="24"/>
          <w:szCs w:val="24"/>
        </w:rPr>
        <w:t xml:space="preserve"> automaticamente prorrogado por 90 (noventa) dias, até que se reúna a </w:t>
      </w:r>
      <w:r w:rsidR="00E213F0" w:rsidRPr="00822D69">
        <w:rPr>
          <w:sz w:val="24"/>
          <w:szCs w:val="24"/>
        </w:rPr>
        <w:t>Assembleia</w:t>
      </w:r>
      <w:r w:rsidRPr="00822D69">
        <w:rPr>
          <w:sz w:val="24"/>
          <w:szCs w:val="24"/>
        </w:rPr>
        <w:t xml:space="preserve"> Geral Ordinária ou a </w:t>
      </w:r>
      <w:r w:rsidR="00E213F0" w:rsidRPr="00822D69">
        <w:rPr>
          <w:sz w:val="24"/>
          <w:szCs w:val="24"/>
        </w:rPr>
        <w:t>Assembleia</w:t>
      </w:r>
      <w:r w:rsidRPr="00822D69">
        <w:rPr>
          <w:sz w:val="24"/>
          <w:szCs w:val="24"/>
        </w:rPr>
        <w:t xml:space="preserve"> Geral Extraordinária, se for o caso.</w:t>
      </w:r>
      <w:r w:rsidRPr="00822D69">
        <w:rPr>
          <w:sz w:val="24"/>
          <w:szCs w:val="24"/>
        </w:rPr>
        <w:tab/>
      </w:r>
    </w:p>
    <w:p w14:paraId="116D29C6" w14:textId="13DFBF4F"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xml:space="preserve">Art. </w:t>
      </w:r>
      <w:r w:rsidR="00B14280" w:rsidRPr="00822D69">
        <w:rPr>
          <w:b/>
          <w:bCs/>
          <w:sz w:val="24"/>
          <w:szCs w:val="24"/>
        </w:rPr>
        <w:t>31</w:t>
      </w:r>
      <w:r w:rsidR="00E213F0" w:rsidRPr="00822D69">
        <w:rPr>
          <w:sz w:val="24"/>
          <w:szCs w:val="24"/>
        </w:rPr>
        <w:t xml:space="preserve"> -</w:t>
      </w:r>
      <w:r w:rsidRPr="00822D69">
        <w:rPr>
          <w:sz w:val="24"/>
          <w:szCs w:val="24"/>
        </w:rPr>
        <w:t xml:space="preserve"> A prorrogação não poderá ser superior a 90 (noventa) dias, quando se realizará a </w:t>
      </w:r>
      <w:r w:rsidR="00E213F0" w:rsidRPr="00822D69">
        <w:rPr>
          <w:sz w:val="24"/>
          <w:szCs w:val="24"/>
        </w:rPr>
        <w:t>Assembleia</w:t>
      </w:r>
      <w:r w:rsidRPr="00822D69">
        <w:rPr>
          <w:sz w:val="24"/>
          <w:szCs w:val="24"/>
        </w:rPr>
        <w:t xml:space="preserve"> Geral Extraordinária, para o fim específico de nova eleição.</w:t>
      </w:r>
    </w:p>
    <w:p w14:paraId="22F2303B" w14:textId="38FE177E" w:rsidR="00DE1245" w:rsidRPr="00822D69" w:rsidRDefault="003B5F16" w:rsidP="0062294F">
      <w:pPr>
        <w:pStyle w:val="Textodocorpo20"/>
        <w:shd w:val="clear" w:color="auto" w:fill="auto"/>
        <w:spacing w:before="120" w:after="120" w:line="240" w:lineRule="auto"/>
        <w:ind w:right="-5" w:firstLine="851"/>
        <w:rPr>
          <w:sz w:val="24"/>
          <w:szCs w:val="24"/>
        </w:rPr>
      </w:pPr>
      <w:r w:rsidRPr="00822D69">
        <w:rPr>
          <w:b/>
          <w:bCs/>
          <w:sz w:val="24"/>
          <w:szCs w:val="24"/>
        </w:rPr>
        <w:t xml:space="preserve">Art. </w:t>
      </w:r>
      <w:r w:rsidR="00B14280" w:rsidRPr="00822D69">
        <w:rPr>
          <w:b/>
          <w:bCs/>
          <w:sz w:val="24"/>
          <w:szCs w:val="24"/>
        </w:rPr>
        <w:t xml:space="preserve">32 </w:t>
      </w:r>
      <w:r w:rsidR="000A653C" w:rsidRPr="00822D69">
        <w:rPr>
          <w:sz w:val="24"/>
          <w:szCs w:val="24"/>
        </w:rPr>
        <w:t>-</w:t>
      </w:r>
      <w:r w:rsidRPr="00822D69">
        <w:rPr>
          <w:sz w:val="24"/>
          <w:szCs w:val="24"/>
        </w:rPr>
        <w:t xml:space="preserve"> Compete à Diretoria Executiva:</w:t>
      </w:r>
    </w:p>
    <w:p w14:paraId="40311C84" w14:textId="7F1BED89" w:rsidR="00DE1245" w:rsidRPr="00822D69" w:rsidRDefault="003B5F16">
      <w:pPr>
        <w:pStyle w:val="Textodocorpo20"/>
        <w:numPr>
          <w:ilvl w:val="0"/>
          <w:numId w:val="10"/>
        </w:numPr>
        <w:shd w:val="clear" w:color="auto" w:fill="auto"/>
        <w:tabs>
          <w:tab w:val="left" w:pos="1701"/>
        </w:tabs>
        <w:spacing w:before="120" w:after="120" w:line="240" w:lineRule="auto"/>
        <w:ind w:left="1701" w:right="-5"/>
        <w:rPr>
          <w:sz w:val="24"/>
          <w:szCs w:val="24"/>
        </w:rPr>
      </w:pPr>
      <w:r w:rsidRPr="00822D69">
        <w:rPr>
          <w:sz w:val="24"/>
          <w:szCs w:val="24"/>
        </w:rPr>
        <w:t xml:space="preserve">cumprir as deliberações das </w:t>
      </w:r>
      <w:r w:rsidR="000A653C" w:rsidRPr="00822D69">
        <w:rPr>
          <w:sz w:val="24"/>
          <w:szCs w:val="24"/>
        </w:rPr>
        <w:t>Assembleias</w:t>
      </w:r>
      <w:r w:rsidRPr="00822D69">
        <w:rPr>
          <w:sz w:val="24"/>
          <w:szCs w:val="24"/>
        </w:rPr>
        <w:t xml:space="preserve"> Gerais;</w:t>
      </w:r>
    </w:p>
    <w:p w14:paraId="371FC451" w14:textId="2FAEF26D" w:rsidR="00DE1245" w:rsidRPr="00822D69" w:rsidRDefault="003B5F16">
      <w:pPr>
        <w:pStyle w:val="Textodocorpo20"/>
        <w:numPr>
          <w:ilvl w:val="0"/>
          <w:numId w:val="10"/>
        </w:numPr>
        <w:shd w:val="clear" w:color="auto" w:fill="auto"/>
        <w:tabs>
          <w:tab w:val="left" w:pos="1701"/>
        </w:tabs>
        <w:spacing w:before="120" w:after="120" w:line="240" w:lineRule="auto"/>
        <w:ind w:left="1701" w:right="-5"/>
        <w:rPr>
          <w:sz w:val="24"/>
          <w:szCs w:val="24"/>
        </w:rPr>
      </w:pPr>
      <w:r w:rsidRPr="00822D69">
        <w:rPr>
          <w:sz w:val="24"/>
          <w:szCs w:val="24"/>
        </w:rPr>
        <w:t>elaborar as políticas e programas da ANCIB e assegurar suas execuções;</w:t>
      </w:r>
    </w:p>
    <w:p w14:paraId="58BB16D0" w14:textId="6AC97090" w:rsidR="00DE1245" w:rsidRPr="00822D69" w:rsidRDefault="003B5F16">
      <w:pPr>
        <w:pStyle w:val="Textodocorpo20"/>
        <w:numPr>
          <w:ilvl w:val="0"/>
          <w:numId w:val="10"/>
        </w:numPr>
        <w:shd w:val="clear" w:color="auto" w:fill="auto"/>
        <w:tabs>
          <w:tab w:val="left" w:pos="1055"/>
          <w:tab w:val="left" w:pos="1701"/>
        </w:tabs>
        <w:spacing w:before="120" w:after="120" w:line="240" w:lineRule="auto"/>
        <w:ind w:left="1701" w:right="-5"/>
        <w:rPr>
          <w:sz w:val="24"/>
          <w:szCs w:val="24"/>
        </w:rPr>
      </w:pPr>
      <w:r w:rsidRPr="00822D69">
        <w:rPr>
          <w:sz w:val="24"/>
          <w:szCs w:val="24"/>
        </w:rPr>
        <w:t xml:space="preserve">aprovar as propostas de admissão e proceder à exclusão de </w:t>
      </w:r>
      <w:r w:rsidR="001B5C0B" w:rsidRPr="00822D69">
        <w:rPr>
          <w:sz w:val="24"/>
          <w:szCs w:val="24"/>
        </w:rPr>
        <w:t xml:space="preserve">pessoas </w:t>
      </w:r>
      <w:r w:rsidRPr="00822D69">
        <w:rPr>
          <w:sz w:val="24"/>
          <w:szCs w:val="24"/>
        </w:rPr>
        <w:t>associad</w:t>
      </w:r>
      <w:r w:rsidR="001B5C0B" w:rsidRPr="00822D69">
        <w:rPr>
          <w:sz w:val="24"/>
          <w:szCs w:val="24"/>
        </w:rPr>
        <w:t>a</w:t>
      </w:r>
      <w:r w:rsidRPr="00822D69">
        <w:rPr>
          <w:sz w:val="24"/>
          <w:szCs w:val="24"/>
        </w:rPr>
        <w:t>s, conforme determina</w:t>
      </w:r>
      <w:r w:rsidR="00FC146A" w:rsidRPr="00822D69">
        <w:rPr>
          <w:sz w:val="24"/>
          <w:szCs w:val="24"/>
        </w:rPr>
        <w:t>m</w:t>
      </w:r>
      <w:r w:rsidRPr="00822D69">
        <w:rPr>
          <w:sz w:val="24"/>
          <w:szCs w:val="24"/>
        </w:rPr>
        <w:t xml:space="preserve"> o</w:t>
      </w:r>
      <w:r w:rsidR="00FC146A" w:rsidRPr="00822D69">
        <w:rPr>
          <w:sz w:val="24"/>
          <w:szCs w:val="24"/>
        </w:rPr>
        <w:t>s</w:t>
      </w:r>
      <w:r w:rsidRPr="00822D69">
        <w:rPr>
          <w:sz w:val="24"/>
          <w:szCs w:val="24"/>
        </w:rPr>
        <w:t xml:space="preserve"> artigo</w:t>
      </w:r>
      <w:r w:rsidR="00FC146A" w:rsidRPr="00822D69">
        <w:rPr>
          <w:sz w:val="24"/>
          <w:szCs w:val="24"/>
        </w:rPr>
        <w:t>s 7º</w:t>
      </w:r>
      <w:r w:rsidR="00F734AA">
        <w:rPr>
          <w:sz w:val="24"/>
          <w:szCs w:val="24"/>
        </w:rPr>
        <w:t>,</w:t>
      </w:r>
      <w:r w:rsidR="00FC146A" w:rsidRPr="00822D69">
        <w:rPr>
          <w:sz w:val="24"/>
          <w:szCs w:val="24"/>
        </w:rPr>
        <w:t xml:space="preserve"> 8º</w:t>
      </w:r>
      <w:r w:rsidR="00F734AA">
        <w:rPr>
          <w:sz w:val="24"/>
          <w:szCs w:val="24"/>
        </w:rPr>
        <w:t xml:space="preserve"> e 13º</w:t>
      </w:r>
      <w:r w:rsidRPr="00822D69">
        <w:rPr>
          <w:sz w:val="24"/>
          <w:szCs w:val="24"/>
        </w:rPr>
        <w:t>;</w:t>
      </w:r>
    </w:p>
    <w:p w14:paraId="1C671D08" w14:textId="4C6A1794" w:rsidR="00DE1245" w:rsidRPr="00822D69" w:rsidRDefault="003B5F16">
      <w:pPr>
        <w:pStyle w:val="Textodocorpo20"/>
        <w:numPr>
          <w:ilvl w:val="0"/>
          <w:numId w:val="10"/>
        </w:numPr>
        <w:shd w:val="clear" w:color="auto" w:fill="auto"/>
        <w:tabs>
          <w:tab w:val="left" w:pos="1093"/>
          <w:tab w:val="left" w:pos="1701"/>
        </w:tabs>
        <w:spacing w:before="120" w:after="120" w:line="240" w:lineRule="auto"/>
        <w:ind w:left="1701" w:right="-5"/>
        <w:rPr>
          <w:sz w:val="24"/>
          <w:szCs w:val="24"/>
        </w:rPr>
      </w:pPr>
      <w:r w:rsidRPr="00822D69">
        <w:rPr>
          <w:sz w:val="24"/>
          <w:szCs w:val="24"/>
        </w:rPr>
        <w:t>cuidar para que, dentro do possível, a ANCIB participe das atividades e eventos nacionais e internacionais que estejam relacionadas com seus objetivos e políticas</w:t>
      </w:r>
      <w:r w:rsidR="008C7E72">
        <w:rPr>
          <w:sz w:val="24"/>
          <w:szCs w:val="24"/>
        </w:rPr>
        <w:t xml:space="preserve"> institucionais</w:t>
      </w:r>
      <w:r w:rsidRPr="00822D69">
        <w:rPr>
          <w:sz w:val="24"/>
          <w:szCs w:val="24"/>
        </w:rPr>
        <w:t>;</w:t>
      </w:r>
    </w:p>
    <w:p w14:paraId="3AD16BDC" w14:textId="246CF081" w:rsidR="00DE1245" w:rsidRPr="00822D69" w:rsidRDefault="003B5F16">
      <w:pPr>
        <w:pStyle w:val="Textodocorpo20"/>
        <w:numPr>
          <w:ilvl w:val="0"/>
          <w:numId w:val="10"/>
        </w:numPr>
        <w:shd w:val="clear" w:color="auto" w:fill="auto"/>
        <w:tabs>
          <w:tab w:val="left" w:pos="1116"/>
          <w:tab w:val="left" w:pos="1701"/>
        </w:tabs>
        <w:spacing w:before="120" w:after="120" w:line="240" w:lineRule="auto"/>
        <w:ind w:left="1701" w:right="-5"/>
        <w:rPr>
          <w:sz w:val="24"/>
          <w:szCs w:val="24"/>
        </w:rPr>
      </w:pPr>
      <w:r w:rsidRPr="00822D69">
        <w:rPr>
          <w:sz w:val="24"/>
          <w:szCs w:val="24"/>
        </w:rPr>
        <w:t>dar cumprimento à convocação d</w:t>
      </w:r>
      <w:r w:rsidR="009D30C4" w:rsidRPr="00822D69">
        <w:rPr>
          <w:sz w:val="24"/>
          <w:szCs w:val="24"/>
        </w:rPr>
        <w:t>a</w:t>
      </w:r>
      <w:r w:rsidRPr="00822D69">
        <w:rPr>
          <w:sz w:val="24"/>
          <w:szCs w:val="24"/>
        </w:rPr>
        <w:t xml:space="preserve"> </w:t>
      </w:r>
      <w:r w:rsidR="000A653C" w:rsidRPr="00822D69">
        <w:rPr>
          <w:sz w:val="24"/>
          <w:szCs w:val="24"/>
        </w:rPr>
        <w:t>Assembleia</w:t>
      </w:r>
      <w:r w:rsidRPr="00822D69">
        <w:rPr>
          <w:sz w:val="24"/>
          <w:szCs w:val="24"/>
        </w:rPr>
        <w:t xml:space="preserve"> Geral;</w:t>
      </w:r>
    </w:p>
    <w:p w14:paraId="0F23BA5B" w14:textId="61B2C308" w:rsidR="00DE1245" w:rsidRPr="00822D69" w:rsidRDefault="00FC146A">
      <w:pPr>
        <w:pStyle w:val="Textodocorpo20"/>
        <w:numPr>
          <w:ilvl w:val="0"/>
          <w:numId w:val="10"/>
        </w:numPr>
        <w:shd w:val="clear" w:color="auto" w:fill="auto"/>
        <w:tabs>
          <w:tab w:val="left" w:pos="1074"/>
          <w:tab w:val="left" w:pos="1701"/>
        </w:tabs>
        <w:spacing w:before="120" w:after="120" w:line="240" w:lineRule="auto"/>
        <w:ind w:left="1701" w:right="-5"/>
        <w:rPr>
          <w:sz w:val="24"/>
          <w:szCs w:val="24"/>
        </w:rPr>
      </w:pPr>
      <w:r w:rsidRPr="00822D69">
        <w:rPr>
          <w:color w:val="auto"/>
          <w:sz w:val="24"/>
          <w:szCs w:val="24"/>
        </w:rPr>
        <w:t>c</w:t>
      </w:r>
      <w:r w:rsidR="003B5F16" w:rsidRPr="00822D69">
        <w:rPr>
          <w:color w:val="auto"/>
          <w:sz w:val="24"/>
          <w:szCs w:val="24"/>
        </w:rPr>
        <w:t xml:space="preserve">onstituir </w:t>
      </w:r>
      <w:r w:rsidR="0068785C" w:rsidRPr="00822D69">
        <w:rPr>
          <w:color w:val="auto"/>
          <w:sz w:val="24"/>
          <w:szCs w:val="24"/>
        </w:rPr>
        <w:t xml:space="preserve">comissões </w:t>
      </w:r>
      <w:r w:rsidR="003B5F16" w:rsidRPr="00822D69">
        <w:rPr>
          <w:color w:val="auto"/>
          <w:sz w:val="24"/>
          <w:szCs w:val="24"/>
        </w:rPr>
        <w:t>permanentes ou transitóri</w:t>
      </w:r>
      <w:r w:rsidR="009D30C4" w:rsidRPr="00822D69">
        <w:rPr>
          <w:color w:val="auto"/>
          <w:sz w:val="24"/>
          <w:szCs w:val="24"/>
        </w:rPr>
        <w:t>a</w:t>
      </w:r>
      <w:r w:rsidR="003B5F16" w:rsidRPr="00822D69">
        <w:rPr>
          <w:color w:val="auto"/>
          <w:sz w:val="24"/>
          <w:szCs w:val="24"/>
        </w:rPr>
        <w:t>s dedicad</w:t>
      </w:r>
      <w:r w:rsidR="009D30C4" w:rsidRPr="00822D69">
        <w:rPr>
          <w:color w:val="auto"/>
          <w:sz w:val="24"/>
          <w:szCs w:val="24"/>
        </w:rPr>
        <w:t>a</w:t>
      </w:r>
      <w:r w:rsidR="003B5F16" w:rsidRPr="00822D69">
        <w:rPr>
          <w:color w:val="auto"/>
          <w:sz w:val="24"/>
          <w:szCs w:val="24"/>
        </w:rPr>
        <w:t>s às diferentes ativid</w:t>
      </w:r>
      <w:r w:rsidR="003B5F16" w:rsidRPr="00822D69">
        <w:rPr>
          <w:sz w:val="24"/>
          <w:szCs w:val="24"/>
        </w:rPr>
        <w:t>ades da ANCIB, bem como designar seus coordenadores;</w:t>
      </w:r>
    </w:p>
    <w:p w14:paraId="68B0E9F5" w14:textId="60C871B7" w:rsidR="00DE1245" w:rsidRPr="00822D69" w:rsidRDefault="003B5F16">
      <w:pPr>
        <w:pStyle w:val="Textodocorpo20"/>
        <w:numPr>
          <w:ilvl w:val="0"/>
          <w:numId w:val="10"/>
        </w:numPr>
        <w:shd w:val="clear" w:color="auto" w:fill="auto"/>
        <w:tabs>
          <w:tab w:val="left" w:pos="1701"/>
        </w:tabs>
        <w:spacing w:before="120" w:after="120" w:line="240" w:lineRule="auto"/>
        <w:ind w:left="1701" w:right="-5"/>
        <w:rPr>
          <w:sz w:val="24"/>
          <w:szCs w:val="24"/>
        </w:rPr>
      </w:pPr>
      <w:r w:rsidRPr="00822D69">
        <w:rPr>
          <w:sz w:val="24"/>
          <w:szCs w:val="24"/>
        </w:rPr>
        <w:t>apresentar ao Conselho Fiscal prestação de contas referente ao exercício anterior até 30 de setembro de cada ano;</w:t>
      </w:r>
    </w:p>
    <w:p w14:paraId="660C3EFB" w14:textId="400547BF" w:rsidR="00DE1245" w:rsidRPr="00822D69" w:rsidRDefault="003B5F16">
      <w:pPr>
        <w:pStyle w:val="Textodocorpo20"/>
        <w:numPr>
          <w:ilvl w:val="0"/>
          <w:numId w:val="10"/>
        </w:numPr>
        <w:shd w:val="clear" w:color="auto" w:fill="auto"/>
        <w:tabs>
          <w:tab w:val="left" w:pos="1214"/>
          <w:tab w:val="left" w:pos="1701"/>
        </w:tabs>
        <w:spacing w:before="120" w:after="120" w:line="240" w:lineRule="auto"/>
        <w:ind w:left="1701" w:right="-5"/>
        <w:rPr>
          <w:sz w:val="24"/>
          <w:szCs w:val="24"/>
        </w:rPr>
      </w:pPr>
      <w:r w:rsidRPr="00822D69">
        <w:rPr>
          <w:sz w:val="24"/>
          <w:szCs w:val="24"/>
        </w:rPr>
        <w:t xml:space="preserve">tomar as medidas consideradas indispensáveis para o funcionamento da </w:t>
      </w:r>
      <w:r w:rsidRPr="00822D69">
        <w:rPr>
          <w:sz w:val="24"/>
          <w:szCs w:val="24"/>
        </w:rPr>
        <w:lastRenderedPageBreak/>
        <w:t>ANCIB;</w:t>
      </w:r>
    </w:p>
    <w:p w14:paraId="7ED9215C" w14:textId="4AF34F8A" w:rsidR="00DE1245" w:rsidRPr="00822D69" w:rsidRDefault="003B5F16">
      <w:pPr>
        <w:pStyle w:val="Textodocorpo20"/>
        <w:numPr>
          <w:ilvl w:val="0"/>
          <w:numId w:val="10"/>
        </w:numPr>
        <w:shd w:val="clear" w:color="auto" w:fill="auto"/>
        <w:tabs>
          <w:tab w:val="left" w:pos="1233"/>
          <w:tab w:val="left" w:pos="1701"/>
        </w:tabs>
        <w:spacing w:before="120" w:after="120" w:line="240" w:lineRule="auto"/>
        <w:ind w:left="1701" w:right="-5"/>
        <w:rPr>
          <w:sz w:val="24"/>
          <w:szCs w:val="24"/>
        </w:rPr>
      </w:pPr>
      <w:r w:rsidRPr="00822D69">
        <w:rPr>
          <w:sz w:val="24"/>
          <w:szCs w:val="24"/>
        </w:rPr>
        <w:t xml:space="preserve">apresentar à </w:t>
      </w:r>
      <w:r w:rsidR="000A653C" w:rsidRPr="00822D69">
        <w:rPr>
          <w:sz w:val="24"/>
          <w:szCs w:val="24"/>
        </w:rPr>
        <w:t>Assembleia</w:t>
      </w:r>
      <w:r w:rsidRPr="00822D69">
        <w:rPr>
          <w:sz w:val="24"/>
          <w:szCs w:val="24"/>
        </w:rPr>
        <w:t xml:space="preserve"> Geral as propostas de alteração do Estatuto e do Regimento Interno, quando houver;</w:t>
      </w:r>
    </w:p>
    <w:p w14:paraId="6AE1C220" w14:textId="19E171F1" w:rsidR="00DE1245" w:rsidRPr="00822D69" w:rsidRDefault="003B5F16">
      <w:pPr>
        <w:pStyle w:val="Textodocorpo20"/>
        <w:numPr>
          <w:ilvl w:val="0"/>
          <w:numId w:val="10"/>
        </w:numPr>
        <w:shd w:val="clear" w:color="auto" w:fill="auto"/>
        <w:tabs>
          <w:tab w:val="left" w:pos="1060"/>
          <w:tab w:val="left" w:pos="1701"/>
        </w:tabs>
        <w:spacing w:before="120" w:after="120" w:line="240" w:lineRule="auto"/>
        <w:ind w:left="1701" w:right="-5"/>
        <w:rPr>
          <w:sz w:val="24"/>
          <w:szCs w:val="24"/>
        </w:rPr>
      </w:pPr>
      <w:r w:rsidRPr="00822D69">
        <w:rPr>
          <w:sz w:val="24"/>
          <w:szCs w:val="24"/>
        </w:rPr>
        <w:t xml:space="preserve">informar </w:t>
      </w:r>
      <w:r w:rsidR="009D30C4" w:rsidRPr="00822D69">
        <w:rPr>
          <w:sz w:val="24"/>
          <w:szCs w:val="24"/>
        </w:rPr>
        <w:t>às pessoa</w:t>
      </w:r>
      <w:r w:rsidRPr="00822D69">
        <w:rPr>
          <w:sz w:val="24"/>
          <w:szCs w:val="24"/>
        </w:rPr>
        <w:t>s associad</w:t>
      </w:r>
      <w:r w:rsidR="009D30C4" w:rsidRPr="00822D69">
        <w:rPr>
          <w:sz w:val="24"/>
          <w:szCs w:val="24"/>
        </w:rPr>
        <w:t>a</w:t>
      </w:r>
      <w:r w:rsidRPr="00822D69">
        <w:rPr>
          <w:sz w:val="24"/>
          <w:szCs w:val="24"/>
        </w:rPr>
        <w:t>s, pelo menos anualmente, as atividades</w:t>
      </w:r>
      <w:r w:rsidR="008C7E72">
        <w:rPr>
          <w:sz w:val="24"/>
          <w:szCs w:val="24"/>
        </w:rPr>
        <w:t xml:space="preserve"> desenvolvidas pela</w:t>
      </w:r>
      <w:r w:rsidRPr="00822D69">
        <w:rPr>
          <w:sz w:val="24"/>
          <w:szCs w:val="24"/>
        </w:rPr>
        <w:t xml:space="preserve"> Diretoria Executiva;</w:t>
      </w:r>
    </w:p>
    <w:p w14:paraId="71E141A1" w14:textId="5AA4C317" w:rsidR="00DE1245" w:rsidRPr="00822D69" w:rsidRDefault="003B5F16">
      <w:pPr>
        <w:pStyle w:val="Textodocorpo20"/>
        <w:numPr>
          <w:ilvl w:val="0"/>
          <w:numId w:val="10"/>
        </w:numPr>
        <w:shd w:val="clear" w:color="auto" w:fill="auto"/>
        <w:tabs>
          <w:tab w:val="left" w:pos="1069"/>
          <w:tab w:val="left" w:pos="1701"/>
        </w:tabs>
        <w:spacing w:before="120" w:after="120" w:line="240" w:lineRule="auto"/>
        <w:ind w:left="1701" w:right="-5"/>
        <w:rPr>
          <w:sz w:val="24"/>
          <w:szCs w:val="24"/>
        </w:rPr>
      </w:pPr>
      <w:r w:rsidRPr="00822D69">
        <w:rPr>
          <w:sz w:val="24"/>
          <w:szCs w:val="24"/>
        </w:rPr>
        <w:t>resolver os casos omissos no Estatuto e no Regimento Interno, quando houver;</w:t>
      </w:r>
    </w:p>
    <w:p w14:paraId="699FAF01" w14:textId="531A5CF7" w:rsidR="00DE1245" w:rsidRPr="00822D69" w:rsidRDefault="003B5F16">
      <w:pPr>
        <w:pStyle w:val="Textodocorpo20"/>
        <w:numPr>
          <w:ilvl w:val="0"/>
          <w:numId w:val="10"/>
        </w:numPr>
        <w:shd w:val="clear" w:color="auto" w:fill="auto"/>
        <w:tabs>
          <w:tab w:val="left" w:pos="1186"/>
          <w:tab w:val="left" w:pos="1701"/>
        </w:tabs>
        <w:spacing w:before="120" w:after="120" w:line="240" w:lineRule="auto"/>
        <w:ind w:left="1701" w:right="-5"/>
        <w:rPr>
          <w:sz w:val="24"/>
          <w:szCs w:val="24"/>
        </w:rPr>
      </w:pPr>
      <w:r w:rsidRPr="00822D69">
        <w:rPr>
          <w:sz w:val="24"/>
          <w:szCs w:val="24"/>
        </w:rPr>
        <w:t xml:space="preserve">gerenciar os </w:t>
      </w:r>
      <w:r w:rsidR="00F734AA">
        <w:rPr>
          <w:sz w:val="24"/>
          <w:szCs w:val="24"/>
        </w:rPr>
        <w:t xml:space="preserve">meios </w:t>
      </w:r>
      <w:r w:rsidRPr="00822D69">
        <w:rPr>
          <w:sz w:val="24"/>
          <w:szCs w:val="24"/>
        </w:rPr>
        <w:t>de comunicação da ANCIB;</w:t>
      </w:r>
    </w:p>
    <w:p w14:paraId="2E099A66" w14:textId="614F176C" w:rsidR="00DE1245" w:rsidRPr="00822D69" w:rsidRDefault="003B5F16">
      <w:pPr>
        <w:pStyle w:val="Textodocorpo20"/>
        <w:numPr>
          <w:ilvl w:val="0"/>
          <w:numId w:val="10"/>
        </w:numPr>
        <w:shd w:val="clear" w:color="auto" w:fill="auto"/>
        <w:tabs>
          <w:tab w:val="left" w:pos="1256"/>
          <w:tab w:val="left" w:pos="1701"/>
        </w:tabs>
        <w:spacing w:before="120" w:after="120" w:line="240" w:lineRule="auto"/>
        <w:ind w:left="1701" w:right="-5"/>
        <w:rPr>
          <w:sz w:val="24"/>
          <w:szCs w:val="24"/>
        </w:rPr>
      </w:pPr>
      <w:r w:rsidRPr="00822D69">
        <w:rPr>
          <w:sz w:val="24"/>
          <w:szCs w:val="24"/>
        </w:rPr>
        <w:t xml:space="preserve">dar cumprimento às atribuições definidas </w:t>
      </w:r>
      <w:r w:rsidR="00F734AA">
        <w:rPr>
          <w:sz w:val="24"/>
          <w:szCs w:val="24"/>
        </w:rPr>
        <w:t>neste Estatuto</w:t>
      </w:r>
      <w:r w:rsidRPr="00822D69">
        <w:rPr>
          <w:sz w:val="24"/>
          <w:szCs w:val="24"/>
        </w:rPr>
        <w:t>;</w:t>
      </w:r>
    </w:p>
    <w:p w14:paraId="4174F726" w14:textId="5CB0E593" w:rsidR="00DE1245" w:rsidRDefault="003B5F16">
      <w:pPr>
        <w:pStyle w:val="Textodocorpo20"/>
        <w:numPr>
          <w:ilvl w:val="0"/>
          <w:numId w:val="10"/>
        </w:numPr>
        <w:shd w:val="clear" w:color="auto" w:fill="auto"/>
        <w:tabs>
          <w:tab w:val="left" w:pos="1252"/>
          <w:tab w:val="left" w:pos="1701"/>
        </w:tabs>
        <w:spacing w:before="120" w:after="120" w:line="240" w:lineRule="auto"/>
        <w:ind w:left="1701" w:right="-5"/>
        <w:rPr>
          <w:sz w:val="24"/>
          <w:szCs w:val="24"/>
        </w:rPr>
      </w:pPr>
      <w:r w:rsidRPr="00822D69">
        <w:rPr>
          <w:sz w:val="24"/>
          <w:szCs w:val="24"/>
        </w:rPr>
        <w:t>eleger a comissão que conduzirá o processo eleitoral, receber inscrições d</w:t>
      </w:r>
      <w:r w:rsidR="009D30C4" w:rsidRPr="00822D69">
        <w:rPr>
          <w:sz w:val="24"/>
          <w:szCs w:val="24"/>
        </w:rPr>
        <w:t>a</w:t>
      </w:r>
      <w:r w:rsidRPr="00822D69">
        <w:rPr>
          <w:sz w:val="24"/>
          <w:szCs w:val="24"/>
        </w:rPr>
        <w:t xml:space="preserve">s </w:t>
      </w:r>
      <w:r w:rsidR="009D30C4" w:rsidRPr="00822D69">
        <w:rPr>
          <w:sz w:val="24"/>
          <w:szCs w:val="24"/>
        </w:rPr>
        <w:t xml:space="preserve">pessoas </w:t>
      </w:r>
      <w:r w:rsidRPr="00822D69">
        <w:rPr>
          <w:sz w:val="24"/>
          <w:szCs w:val="24"/>
        </w:rPr>
        <w:t>candidat</w:t>
      </w:r>
      <w:r w:rsidR="009D30C4" w:rsidRPr="00822D69">
        <w:rPr>
          <w:sz w:val="24"/>
          <w:szCs w:val="24"/>
        </w:rPr>
        <w:t>a</w:t>
      </w:r>
      <w:r w:rsidRPr="00822D69">
        <w:rPr>
          <w:sz w:val="24"/>
          <w:szCs w:val="24"/>
        </w:rPr>
        <w:t xml:space="preserve">s, homologar os resultados da eleição e dar posse </w:t>
      </w:r>
      <w:r w:rsidR="009D30C4" w:rsidRPr="00822D69">
        <w:rPr>
          <w:sz w:val="24"/>
          <w:szCs w:val="24"/>
        </w:rPr>
        <w:t xml:space="preserve">aos </w:t>
      </w:r>
      <w:r w:rsidRPr="00822D69">
        <w:rPr>
          <w:sz w:val="24"/>
          <w:szCs w:val="24"/>
        </w:rPr>
        <w:t>eleitos.</w:t>
      </w:r>
    </w:p>
    <w:p w14:paraId="2CEC5D98" w14:textId="77777777" w:rsidR="00E75F39" w:rsidRPr="00822D69" w:rsidRDefault="00E75F39" w:rsidP="0062294F">
      <w:pPr>
        <w:pStyle w:val="Textodocorpo20"/>
        <w:shd w:val="clear" w:color="auto" w:fill="auto"/>
        <w:tabs>
          <w:tab w:val="left" w:pos="1252"/>
          <w:tab w:val="left" w:pos="1701"/>
        </w:tabs>
        <w:spacing w:before="120" w:after="120" w:line="240" w:lineRule="auto"/>
        <w:ind w:left="1701" w:right="-5"/>
        <w:rPr>
          <w:sz w:val="24"/>
          <w:szCs w:val="24"/>
        </w:rPr>
      </w:pPr>
    </w:p>
    <w:p w14:paraId="37D7CF15" w14:textId="0C80ACFE" w:rsidR="000A653C" w:rsidRPr="00822D69" w:rsidRDefault="003B5F16" w:rsidP="0062294F">
      <w:pPr>
        <w:pStyle w:val="Ttulo60"/>
        <w:keepNext/>
        <w:keepLines/>
        <w:shd w:val="clear" w:color="auto" w:fill="auto"/>
        <w:spacing w:before="120" w:after="120" w:line="240" w:lineRule="auto"/>
        <w:ind w:right="-5"/>
        <w:rPr>
          <w:sz w:val="24"/>
          <w:szCs w:val="24"/>
        </w:rPr>
      </w:pPr>
      <w:bookmarkStart w:id="17" w:name="bookmark19"/>
      <w:r w:rsidRPr="00822D69">
        <w:rPr>
          <w:sz w:val="24"/>
          <w:szCs w:val="24"/>
        </w:rPr>
        <w:t>CAPÍTULO XI</w:t>
      </w:r>
      <w:r w:rsidR="00B14280" w:rsidRPr="00822D69">
        <w:rPr>
          <w:sz w:val="24"/>
          <w:szCs w:val="24"/>
        </w:rPr>
        <w:t>I</w:t>
      </w:r>
    </w:p>
    <w:p w14:paraId="6D302B92" w14:textId="77777777" w:rsidR="00DE1245" w:rsidRPr="00822D69" w:rsidRDefault="003B5F16" w:rsidP="0062294F">
      <w:pPr>
        <w:pStyle w:val="Ttulo60"/>
        <w:keepNext/>
        <w:keepLines/>
        <w:shd w:val="clear" w:color="auto" w:fill="auto"/>
        <w:spacing w:before="120" w:after="120" w:line="240" w:lineRule="auto"/>
        <w:ind w:right="-5"/>
        <w:rPr>
          <w:sz w:val="24"/>
          <w:szCs w:val="24"/>
        </w:rPr>
      </w:pPr>
      <w:r w:rsidRPr="00822D69">
        <w:rPr>
          <w:sz w:val="24"/>
          <w:szCs w:val="24"/>
        </w:rPr>
        <w:t>DA PRESIDÊNCIA</w:t>
      </w:r>
      <w:bookmarkEnd w:id="17"/>
    </w:p>
    <w:p w14:paraId="6C048329" w14:textId="77777777" w:rsidR="000A653C" w:rsidRPr="00822D69" w:rsidRDefault="000A653C" w:rsidP="0062294F">
      <w:pPr>
        <w:pStyle w:val="Ttulo60"/>
        <w:keepNext/>
        <w:keepLines/>
        <w:shd w:val="clear" w:color="auto" w:fill="auto"/>
        <w:spacing w:before="120" w:after="120" w:line="240" w:lineRule="auto"/>
        <w:ind w:right="-5"/>
        <w:jc w:val="both"/>
        <w:rPr>
          <w:sz w:val="24"/>
          <w:szCs w:val="24"/>
        </w:rPr>
      </w:pPr>
    </w:p>
    <w:p w14:paraId="0428B74E" w14:textId="35A03626" w:rsidR="00DE1245" w:rsidRPr="00822D69" w:rsidRDefault="003B5F16" w:rsidP="0062294F">
      <w:pPr>
        <w:pStyle w:val="Textodocorpo20"/>
        <w:shd w:val="clear" w:color="auto" w:fill="auto"/>
        <w:spacing w:before="120" w:after="120" w:line="240" w:lineRule="auto"/>
        <w:ind w:right="-5" w:firstLine="426"/>
        <w:rPr>
          <w:sz w:val="24"/>
          <w:szCs w:val="24"/>
        </w:rPr>
      </w:pPr>
      <w:r w:rsidRPr="00822D69">
        <w:rPr>
          <w:b/>
          <w:bCs/>
          <w:sz w:val="24"/>
          <w:szCs w:val="24"/>
        </w:rPr>
        <w:t>Art. 3</w:t>
      </w:r>
      <w:r w:rsidR="00B14280" w:rsidRPr="00822D69">
        <w:rPr>
          <w:b/>
          <w:bCs/>
          <w:sz w:val="24"/>
          <w:szCs w:val="24"/>
        </w:rPr>
        <w:t>3</w:t>
      </w:r>
      <w:r w:rsidR="000A653C" w:rsidRPr="00822D69">
        <w:rPr>
          <w:sz w:val="24"/>
          <w:szCs w:val="24"/>
        </w:rPr>
        <w:t xml:space="preserve"> -</w:t>
      </w:r>
      <w:r w:rsidRPr="00822D69">
        <w:rPr>
          <w:sz w:val="24"/>
          <w:szCs w:val="24"/>
        </w:rPr>
        <w:t xml:space="preserve"> São funções do Presidente:</w:t>
      </w:r>
    </w:p>
    <w:p w14:paraId="290CE51B" w14:textId="09641B9C" w:rsidR="00DE1245" w:rsidRPr="00822D69" w:rsidRDefault="003B5F16">
      <w:pPr>
        <w:pStyle w:val="Textodocorpo20"/>
        <w:numPr>
          <w:ilvl w:val="0"/>
          <w:numId w:val="11"/>
        </w:numPr>
        <w:shd w:val="clear" w:color="auto" w:fill="auto"/>
        <w:tabs>
          <w:tab w:val="left" w:pos="960"/>
        </w:tabs>
        <w:spacing w:before="120" w:after="120" w:line="240" w:lineRule="auto"/>
        <w:ind w:left="709" w:right="-5" w:firstLine="567"/>
        <w:rPr>
          <w:sz w:val="24"/>
          <w:szCs w:val="24"/>
        </w:rPr>
      </w:pPr>
      <w:r w:rsidRPr="00822D69">
        <w:rPr>
          <w:sz w:val="24"/>
          <w:szCs w:val="24"/>
        </w:rPr>
        <w:t xml:space="preserve">cumprir as deliberações das </w:t>
      </w:r>
      <w:r w:rsidR="009D30C4" w:rsidRPr="00822D69">
        <w:rPr>
          <w:sz w:val="24"/>
          <w:szCs w:val="24"/>
        </w:rPr>
        <w:t>Assembleias</w:t>
      </w:r>
      <w:r w:rsidRPr="00822D69">
        <w:rPr>
          <w:sz w:val="24"/>
          <w:szCs w:val="24"/>
        </w:rPr>
        <w:t xml:space="preserve"> Gerais;</w:t>
      </w:r>
    </w:p>
    <w:p w14:paraId="6EBE185E" w14:textId="77F65A2C" w:rsidR="00DE1245" w:rsidRPr="00822D69" w:rsidRDefault="003B5F16">
      <w:pPr>
        <w:pStyle w:val="Textodocorpo20"/>
        <w:numPr>
          <w:ilvl w:val="0"/>
          <w:numId w:val="11"/>
        </w:numPr>
        <w:shd w:val="clear" w:color="auto" w:fill="auto"/>
        <w:tabs>
          <w:tab w:val="left" w:pos="987"/>
        </w:tabs>
        <w:spacing w:before="120" w:after="120" w:line="240" w:lineRule="auto"/>
        <w:ind w:left="709" w:right="-5" w:firstLine="567"/>
        <w:rPr>
          <w:sz w:val="24"/>
          <w:szCs w:val="24"/>
        </w:rPr>
      </w:pPr>
      <w:r w:rsidRPr="00822D69">
        <w:rPr>
          <w:sz w:val="24"/>
          <w:szCs w:val="24"/>
        </w:rPr>
        <w:t>representar a ANCIB ativa e passivamente, em juízo e fora dele, perante organismos, associações ou entidades nacionais ou internacionais bem como perante autoridades oficiais ou particulares em todos os atos, não respondendo, contudo, com seus bens pessoais, pelos débitos da entidade;</w:t>
      </w:r>
    </w:p>
    <w:p w14:paraId="0DB9CD01" w14:textId="0FEEAD35" w:rsidR="00DE1245" w:rsidRPr="00822D69" w:rsidRDefault="003B5F16">
      <w:pPr>
        <w:pStyle w:val="Textodocorpo20"/>
        <w:numPr>
          <w:ilvl w:val="0"/>
          <w:numId w:val="11"/>
        </w:numPr>
        <w:shd w:val="clear" w:color="auto" w:fill="auto"/>
        <w:tabs>
          <w:tab w:val="left" w:pos="1048"/>
        </w:tabs>
        <w:spacing w:before="120" w:after="120" w:line="240" w:lineRule="auto"/>
        <w:ind w:left="709" w:right="-5" w:firstLine="567"/>
        <w:rPr>
          <w:sz w:val="24"/>
          <w:szCs w:val="24"/>
        </w:rPr>
      </w:pPr>
      <w:r w:rsidRPr="00822D69">
        <w:rPr>
          <w:sz w:val="24"/>
          <w:szCs w:val="24"/>
        </w:rPr>
        <w:t xml:space="preserve">convocar as </w:t>
      </w:r>
      <w:r w:rsidR="000A653C" w:rsidRPr="00822D69">
        <w:rPr>
          <w:sz w:val="24"/>
          <w:szCs w:val="24"/>
        </w:rPr>
        <w:t>assembleias</w:t>
      </w:r>
      <w:r w:rsidRPr="00822D69">
        <w:rPr>
          <w:sz w:val="24"/>
          <w:szCs w:val="24"/>
        </w:rPr>
        <w:t xml:space="preserve"> gerais ordinárias e extraordinárias, as reuniões da Diretoria Executiva, bem como presidi-las;</w:t>
      </w:r>
    </w:p>
    <w:p w14:paraId="2BFA66C6" w14:textId="4C252BDB" w:rsidR="00DE1245" w:rsidRPr="00822D69" w:rsidRDefault="003B5F16">
      <w:pPr>
        <w:pStyle w:val="Textodocorpo20"/>
        <w:numPr>
          <w:ilvl w:val="0"/>
          <w:numId w:val="11"/>
        </w:numPr>
        <w:shd w:val="clear" w:color="auto" w:fill="auto"/>
        <w:tabs>
          <w:tab w:val="left" w:pos="1090"/>
        </w:tabs>
        <w:spacing w:before="120" w:after="120" w:line="240" w:lineRule="auto"/>
        <w:ind w:left="709" w:right="-5" w:firstLine="567"/>
        <w:rPr>
          <w:sz w:val="24"/>
          <w:szCs w:val="24"/>
        </w:rPr>
      </w:pPr>
      <w:r w:rsidRPr="00822D69">
        <w:rPr>
          <w:sz w:val="24"/>
          <w:szCs w:val="24"/>
        </w:rPr>
        <w:t>informar à Diretoria Executiva atos ou contratos que tenha assinado em nome da ANCIB;</w:t>
      </w:r>
    </w:p>
    <w:p w14:paraId="40457160" w14:textId="12EE869D" w:rsidR="00DE1245" w:rsidRPr="00822D69" w:rsidRDefault="003B5F16">
      <w:pPr>
        <w:pStyle w:val="Textodocorpo20"/>
        <w:numPr>
          <w:ilvl w:val="0"/>
          <w:numId w:val="11"/>
        </w:numPr>
        <w:shd w:val="clear" w:color="auto" w:fill="auto"/>
        <w:tabs>
          <w:tab w:val="left" w:pos="1133"/>
        </w:tabs>
        <w:spacing w:before="120" w:after="120" w:line="240" w:lineRule="auto"/>
        <w:ind w:left="709" w:right="-5" w:firstLine="567"/>
        <w:rPr>
          <w:sz w:val="24"/>
          <w:szCs w:val="24"/>
        </w:rPr>
      </w:pPr>
      <w:r w:rsidRPr="00822D69">
        <w:rPr>
          <w:sz w:val="24"/>
          <w:szCs w:val="24"/>
        </w:rPr>
        <w:t>presidir o Fórum de Coordenadores dos Programas de Pós-Graduação;</w:t>
      </w:r>
    </w:p>
    <w:p w14:paraId="431B5999" w14:textId="0601FE56" w:rsidR="00DE1245" w:rsidRPr="00822D69" w:rsidRDefault="003B5F16">
      <w:pPr>
        <w:pStyle w:val="Textodocorpo20"/>
        <w:numPr>
          <w:ilvl w:val="0"/>
          <w:numId w:val="11"/>
        </w:numPr>
        <w:shd w:val="clear" w:color="auto" w:fill="auto"/>
        <w:tabs>
          <w:tab w:val="left" w:pos="1076"/>
        </w:tabs>
        <w:spacing w:before="120" w:after="120" w:line="240" w:lineRule="auto"/>
        <w:ind w:left="709" w:right="-5" w:firstLine="567"/>
        <w:rPr>
          <w:sz w:val="24"/>
          <w:szCs w:val="24"/>
        </w:rPr>
      </w:pPr>
      <w:r w:rsidRPr="00822D69">
        <w:rPr>
          <w:sz w:val="24"/>
          <w:szCs w:val="24"/>
        </w:rPr>
        <w:t>assinar juntamente com Tesoureiro documentos necessários à condução financeira da ANCIB;</w:t>
      </w:r>
    </w:p>
    <w:p w14:paraId="0B4927BD" w14:textId="4BB66E6F" w:rsidR="00DE1245" w:rsidRPr="00822D69" w:rsidRDefault="003B5F16">
      <w:pPr>
        <w:pStyle w:val="Textodocorpo20"/>
        <w:numPr>
          <w:ilvl w:val="0"/>
          <w:numId w:val="11"/>
        </w:numPr>
        <w:shd w:val="clear" w:color="auto" w:fill="auto"/>
        <w:tabs>
          <w:tab w:val="left" w:pos="1141"/>
        </w:tabs>
        <w:spacing w:before="120" w:after="120" w:line="240" w:lineRule="auto"/>
        <w:ind w:left="709" w:right="-5" w:firstLine="567"/>
        <w:rPr>
          <w:sz w:val="24"/>
          <w:szCs w:val="24"/>
        </w:rPr>
      </w:pPr>
      <w:r w:rsidRPr="00822D69">
        <w:rPr>
          <w:sz w:val="24"/>
          <w:szCs w:val="24"/>
        </w:rPr>
        <w:t>assinar juntamente com o Secretário Geral documentos necessários a condução administrativa da ANCIB;</w:t>
      </w:r>
    </w:p>
    <w:p w14:paraId="10863962" w14:textId="0BB443A1" w:rsidR="00DE1245" w:rsidRPr="00822D69" w:rsidRDefault="003B5F16">
      <w:pPr>
        <w:pStyle w:val="Textodocorpo20"/>
        <w:numPr>
          <w:ilvl w:val="0"/>
          <w:numId w:val="11"/>
        </w:numPr>
        <w:shd w:val="clear" w:color="auto" w:fill="auto"/>
        <w:tabs>
          <w:tab w:val="left" w:pos="1234"/>
        </w:tabs>
        <w:spacing w:before="120" w:after="120" w:line="240" w:lineRule="auto"/>
        <w:ind w:left="709" w:right="-5" w:firstLine="567"/>
        <w:rPr>
          <w:sz w:val="24"/>
          <w:szCs w:val="24"/>
        </w:rPr>
      </w:pPr>
      <w:r w:rsidRPr="00822D69">
        <w:rPr>
          <w:sz w:val="24"/>
          <w:szCs w:val="24"/>
        </w:rPr>
        <w:t>contratar e dispensar pessoal e serviços de acordo com as necessidades, informando e consultando a todos os membros da Diretoria Executiva sobre atos ou contratos a serem assinados em nome da ANCIB;</w:t>
      </w:r>
    </w:p>
    <w:p w14:paraId="6375F216" w14:textId="7CBD1DD4" w:rsidR="00EF7975" w:rsidRPr="00822D69" w:rsidRDefault="00EF7975">
      <w:pPr>
        <w:pStyle w:val="Textodocorpo20"/>
        <w:numPr>
          <w:ilvl w:val="0"/>
          <w:numId w:val="11"/>
        </w:numPr>
        <w:shd w:val="clear" w:color="auto" w:fill="auto"/>
        <w:tabs>
          <w:tab w:val="left" w:pos="1234"/>
        </w:tabs>
        <w:spacing w:before="120" w:after="120" w:line="240" w:lineRule="auto"/>
        <w:ind w:left="709" w:right="-5" w:firstLine="567"/>
        <w:rPr>
          <w:sz w:val="24"/>
          <w:szCs w:val="24"/>
        </w:rPr>
      </w:pPr>
      <w:r w:rsidRPr="00822D69">
        <w:rPr>
          <w:sz w:val="24"/>
          <w:szCs w:val="24"/>
        </w:rPr>
        <w:t xml:space="preserve">indicar editor-chefe </w:t>
      </w:r>
      <w:r w:rsidR="001B75C3" w:rsidRPr="00822D69">
        <w:rPr>
          <w:sz w:val="24"/>
          <w:szCs w:val="24"/>
        </w:rPr>
        <w:t>do periódico científico da ANCIB</w:t>
      </w:r>
      <w:r w:rsidR="008C7E72">
        <w:rPr>
          <w:sz w:val="24"/>
          <w:szCs w:val="24"/>
        </w:rPr>
        <w:t>,</w:t>
      </w:r>
      <w:r w:rsidRPr="00822D69">
        <w:rPr>
          <w:sz w:val="24"/>
          <w:szCs w:val="24"/>
        </w:rPr>
        <w:t xml:space="preserve"> Tendências da Pesquisa Brasileira em Ciência da Informação;</w:t>
      </w:r>
    </w:p>
    <w:p w14:paraId="08540F2A" w14:textId="0AC35C35" w:rsidR="00DE1245" w:rsidRPr="00822D69" w:rsidRDefault="003B5F16">
      <w:pPr>
        <w:pStyle w:val="Textodocorpo20"/>
        <w:numPr>
          <w:ilvl w:val="0"/>
          <w:numId w:val="11"/>
        </w:numPr>
        <w:shd w:val="clear" w:color="auto" w:fill="auto"/>
        <w:tabs>
          <w:tab w:val="left" w:pos="1269"/>
        </w:tabs>
        <w:spacing w:before="120" w:after="120" w:line="240" w:lineRule="auto"/>
        <w:ind w:left="709" w:right="-5" w:firstLine="567"/>
        <w:rPr>
          <w:sz w:val="24"/>
          <w:szCs w:val="24"/>
        </w:rPr>
      </w:pPr>
      <w:r w:rsidRPr="00822D69">
        <w:rPr>
          <w:sz w:val="24"/>
          <w:szCs w:val="24"/>
        </w:rPr>
        <w:t xml:space="preserve">dar cumprimento às atribuições definidas </w:t>
      </w:r>
      <w:r w:rsidR="00F734AA">
        <w:rPr>
          <w:sz w:val="24"/>
          <w:szCs w:val="24"/>
        </w:rPr>
        <w:t>neste Estatuto</w:t>
      </w:r>
      <w:r w:rsidRPr="00822D69">
        <w:rPr>
          <w:sz w:val="24"/>
          <w:szCs w:val="24"/>
        </w:rPr>
        <w:t>.</w:t>
      </w:r>
    </w:p>
    <w:p w14:paraId="1BD67854" w14:textId="1586D288" w:rsidR="00DE1245" w:rsidRDefault="003B5F16" w:rsidP="0062294F">
      <w:pPr>
        <w:pStyle w:val="Textodocorpo20"/>
        <w:shd w:val="clear" w:color="auto" w:fill="auto"/>
        <w:spacing w:before="120" w:after="120" w:line="240" w:lineRule="auto"/>
        <w:ind w:right="-5" w:firstLine="993"/>
        <w:rPr>
          <w:sz w:val="24"/>
          <w:szCs w:val="24"/>
        </w:rPr>
      </w:pPr>
      <w:r w:rsidRPr="00822D69">
        <w:rPr>
          <w:b/>
          <w:bCs/>
          <w:sz w:val="24"/>
          <w:szCs w:val="24"/>
        </w:rPr>
        <w:t>Parágrafo único</w:t>
      </w:r>
      <w:r w:rsidR="000A653C" w:rsidRPr="00822D69">
        <w:rPr>
          <w:sz w:val="24"/>
          <w:szCs w:val="24"/>
        </w:rPr>
        <w:t xml:space="preserve"> -</w:t>
      </w:r>
      <w:r w:rsidRPr="00822D69">
        <w:rPr>
          <w:sz w:val="24"/>
          <w:szCs w:val="24"/>
        </w:rPr>
        <w:t xml:space="preserve"> O Presidente poderá delegar a sua representação, para assuntos específicos, a qualquer um dos membros da Diretoria Executiva, do Conselho Fiscal e</w:t>
      </w:r>
      <w:r w:rsidR="00E16103" w:rsidRPr="00822D69">
        <w:rPr>
          <w:sz w:val="24"/>
          <w:szCs w:val="24"/>
        </w:rPr>
        <w:t>,</w:t>
      </w:r>
      <w:r w:rsidRPr="00822D69">
        <w:rPr>
          <w:sz w:val="24"/>
          <w:szCs w:val="24"/>
        </w:rPr>
        <w:t xml:space="preserve"> excepcionalmente</w:t>
      </w:r>
      <w:r w:rsidR="00E16103" w:rsidRPr="00822D69">
        <w:rPr>
          <w:sz w:val="24"/>
          <w:szCs w:val="24"/>
        </w:rPr>
        <w:t>,</w:t>
      </w:r>
      <w:r w:rsidRPr="00822D69">
        <w:rPr>
          <w:sz w:val="24"/>
          <w:szCs w:val="24"/>
        </w:rPr>
        <w:t xml:space="preserve"> a um</w:t>
      </w:r>
      <w:r w:rsidR="00E16103" w:rsidRPr="00822D69">
        <w:rPr>
          <w:sz w:val="24"/>
          <w:szCs w:val="24"/>
        </w:rPr>
        <w:t>a</w:t>
      </w:r>
      <w:r w:rsidRPr="00822D69">
        <w:rPr>
          <w:sz w:val="24"/>
          <w:szCs w:val="24"/>
        </w:rPr>
        <w:t xml:space="preserve"> </w:t>
      </w:r>
      <w:r w:rsidR="00E16103" w:rsidRPr="00822D69">
        <w:rPr>
          <w:sz w:val="24"/>
          <w:szCs w:val="24"/>
        </w:rPr>
        <w:t xml:space="preserve">pessoa associada </w:t>
      </w:r>
      <w:r w:rsidRPr="00822D69">
        <w:rPr>
          <w:sz w:val="24"/>
          <w:szCs w:val="24"/>
        </w:rPr>
        <w:t>que esteja em dia com suas obrigações e em pleno gozo de seus direitos.</w:t>
      </w:r>
    </w:p>
    <w:p w14:paraId="17A3E840" w14:textId="77777777" w:rsidR="00E75F39" w:rsidRDefault="00E75F39" w:rsidP="0062294F">
      <w:pPr>
        <w:pStyle w:val="Textodocorpo20"/>
        <w:shd w:val="clear" w:color="auto" w:fill="auto"/>
        <w:spacing w:before="120" w:after="120" w:line="240" w:lineRule="auto"/>
        <w:ind w:right="-5" w:firstLine="993"/>
        <w:rPr>
          <w:sz w:val="24"/>
          <w:szCs w:val="24"/>
        </w:rPr>
      </w:pPr>
      <w:r w:rsidRPr="00822D69">
        <w:rPr>
          <w:b/>
          <w:bCs/>
          <w:sz w:val="24"/>
          <w:szCs w:val="24"/>
        </w:rPr>
        <w:t>Art. 34</w:t>
      </w:r>
      <w:r w:rsidRPr="00822D69">
        <w:rPr>
          <w:sz w:val="24"/>
          <w:szCs w:val="24"/>
        </w:rPr>
        <w:t xml:space="preserve"> </w:t>
      </w:r>
      <w:r>
        <w:rPr>
          <w:sz w:val="24"/>
          <w:szCs w:val="24"/>
        </w:rPr>
        <w:t xml:space="preserve">- </w:t>
      </w:r>
      <w:r w:rsidRPr="00E75F39">
        <w:rPr>
          <w:sz w:val="24"/>
          <w:szCs w:val="24"/>
        </w:rPr>
        <w:t xml:space="preserve">O Presidente ou outro membro da Diretoria por ele designado, fica </w:t>
      </w:r>
      <w:r w:rsidRPr="00E75F39">
        <w:rPr>
          <w:sz w:val="24"/>
          <w:szCs w:val="24"/>
        </w:rPr>
        <w:lastRenderedPageBreak/>
        <w:t>autorizado a representar a Associação em eventos, reuniões, fóruns, congressos ou demais atividades de caráter científico, técnico, político ou institucional que se revistam de interesse estratégico para a ANCIB.</w:t>
      </w:r>
    </w:p>
    <w:p w14:paraId="3961A583" w14:textId="23D4BE39" w:rsidR="00E75F39" w:rsidRDefault="00E75F39" w:rsidP="0062294F">
      <w:pPr>
        <w:pStyle w:val="Textodocorpo20"/>
        <w:shd w:val="clear" w:color="auto" w:fill="auto"/>
        <w:spacing w:before="120" w:after="120" w:line="240" w:lineRule="auto"/>
        <w:ind w:right="-5" w:firstLine="993"/>
        <w:rPr>
          <w:sz w:val="24"/>
          <w:szCs w:val="24"/>
        </w:rPr>
      </w:pPr>
      <w:r w:rsidRPr="00E75F39">
        <w:rPr>
          <w:b/>
          <w:bCs/>
          <w:sz w:val="24"/>
          <w:szCs w:val="24"/>
        </w:rPr>
        <w:t>§ 1º</w:t>
      </w:r>
      <w:r w:rsidRPr="00E75F39">
        <w:rPr>
          <w:sz w:val="24"/>
          <w:szCs w:val="24"/>
        </w:rPr>
        <w:t xml:space="preserve"> Quando a representação ocorrer mediante convite que não inclua o custeio das despesas de deslocamento, hospedagem e alimentação, estas poderão ser assumidas pela ANCIB, </w:t>
      </w:r>
      <w:r w:rsidR="0062294F">
        <w:rPr>
          <w:sz w:val="24"/>
          <w:szCs w:val="24"/>
        </w:rPr>
        <w:t xml:space="preserve">considerado o caráter estratégico da atividade para a associação, </w:t>
      </w:r>
      <w:r w:rsidRPr="00E75F39">
        <w:rPr>
          <w:sz w:val="24"/>
          <w:szCs w:val="24"/>
        </w:rPr>
        <w:t>observada a disponibilidade orçamentária e mediante aprovação prévia da Diretoria Executiva.</w:t>
      </w:r>
    </w:p>
    <w:p w14:paraId="72394CDE" w14:textId="636D61E9" w:rsidR="00E75F39" w:rsidRDefault="00E75F39" w:rsidP="0062294F">
      <w:pPr>
        <w:pStyle w:val="Textodocorpo20"/>
        <w:shd w:val="clear" w:color="auto" w:fill="auto"/>
        <w:spacing w:before="120" w:after="120" w:line="240" w:lineRule="auto"/>
        <w:ind w:right="-5" w:firstLine="993"/>
        <w:rPr>
          <w:sz w:val="24"/>
          <w:szCs w:val="24"/>
        </w:rPr>
      </w:pPr>
      <w:r w:rsidRPr="00E75F39">
        <w:rPr>
          <w:b/>
          <w:bCs/>
          <w:sz w:val="24"/>
          <w:szCs w:val="24"/>
        </w:rPr>
        <w:t>§ 2º</w:t>
      </w:r>
      <w:r w:rsidRPr="00E75F39">
        <w:rPr>
          <w:sz w:val="24"/>
          <w:szCs w:val="24"/>
        </w:rPr>
        <w:t xml:space="preserve"> </w:t>
      </w:r>
      <w:r w:rsidR="00BA4CCF" w:rsidRPr="00BA4CCF">
        <w:rPr>
          <w:sz w:val="24"/>
          <w:szCs w:val="24"/>
        </w:rPr>
        <w:t>A representação de que trata o caput deverá ser registrada em ata ou relatório próprio, encaminhado à Diretoria Executiva para fins de transparência e prestação de contas.</w:t>
      </w:r>
    </w:p>
    <w:p w14:paraId="4831689E" w14:textId="6E65E37E" w:rsidR="00BA4CCF" w:rsidRPr="00822D69" w:rsidRDefault="00BA4CCF" w:rsidP="0062294F">
      <w:pPr>
        <w:pStyle w:val="Textodocorpo20"/>
        <w:shd w:val="clear" w:color="auto" w:fill="auto"/>
        <w:spacing w:before="120" w:after="120" w:line="240" w:lineRule="auto"/>
        <w:ind w:right="-5" w:firstLine="993"/>
        <w:rPr>
          <w:sz w:val="24"/>
          <w:szCs w:val="24"/>
        </w:rPr>
      </w:pPr>
      <w:r w:rsidRPr="00E75F39">
        <w:rPr>
          <w:b/>
          <w:bCs/>
          <w:sz w:val="24"/>
          <w:szCs w:val="24"/>
        </w:rPr>
        <w:t xml:space="preserve">§ </w:t>
      </w:r>
      <w:r>
        <w:rPr>
          <w:b/>
          <w:bCs/>
          <w:sz w:val="24"/>
          <w:szCs w:val="24"/>
        </w:rPr>
        <w:t>3</w:t>
      </w:r>
      <w:r w:rsidRPr="00E75F39">
        <w:rPr>
          <w:b/>
          <w:bCs/>
          <w:sz w:val="24"/>
          <w:szCs w:val="24"/>
        </w:rPr>
        <w:t>º</w:t>
      </w:r>
      <w:r w:rsidRPr="00BA4CCF">
        <w:rPr>
          <w:sz w:val="24"/>
          <w:szCs w:val="24"/>
        </w:rPr>
        <w:t xml:space="preserve"> Consideram-se de relevância estratégica as atividades que promovam o fortalecimento institucional da ANCIB, a visibilidade da área de Ciência da Informação, a articulação com órgãos de fomento e entidades científicas, ou que representem oportunidades efetivas de cooperação e inserção da Associação em espaços de decisão e formulação de políticas públicas e científicas.</w:t>
      </w:r>
    </w:p>
    <w:p w14:paraId="0EF8A446" w14:textId="77777777" w:rsidR="0057754B" w:rsidRPr="00822D69" w:rsidRDefault="0057754B" w:rsidP="0057754B">
      <w:pPr>
        <w:pStyle w:val="Ttulo60"/>
        <w:keepNext/>
        <w:keepLines/>
        <w:shd w:val="clear" w:color="auto" w:fill="auto"/>
        <w:spacing w:before="120" w:after="120" w:line="240" w:lineRule="auto"/>
        <w:rPr>
          <w:sz w:val="24"/>
          <w:szCs w:val="24"/>
        </w:rPr>
      </w:pPr>
      <w:bookmarkStart w:id="18" w:name="bookmark20"/>
    </w:p>
    <w:p w14:paraId="0DD2FF97" w14:textId="5F0647AD" w:rsidR="005B145C" w:rsidRPr="00822D69" w:rsidRDefault="003B5F16" w:rsidP="0057754B">
      <w:pPr>
        <w:pStyle w:val="Ttulo60"/>
        <w:keepNext/>
        <w:keepLines/>
        <w:shd w:val="clear" w:color="auto" w:fill="auto"/>
        <w:spacing w:before="120" w:after="120" w:line="240" w:lineRule="auto"/>
        <w:rPr>
          <w:sz w:val="24"/>
          <w:szCs w:val="24"/>
        </w:rPr>
      </w:pPr>
      <w:r w:rsidRPr="00822D69">
        <w:rPr>
          <w:sz w:val="24"/>
          <w:szCs w:val="24"/>
        </w:rPr>
        <w:t>CAPÍTULO XII</w:t>
      </w:r>
      <w:r w:rsidR="00B14280" w:rsidRPr="00822D69">
        <w:rPr>
          <w:sz w:val="24"/>
          <w:szCs w:val="24"/>
        </w:rPr>
        <w:t>I</w:t>
      </w:r>
    </w:p>
    <w:p w14:paraId="72A40BDC" w14:textId="77777777" w:rsidR="00DE1245" w:rsidRPr="00822D69" w:rsidRDefault="003B5F16" w:rsidP="0057754B">
      <w:pPr>
        <w:pStyle w:val="Ttulo60"/>
        <w:keepNext/>
        <w:keepLines/>
        <w:shd w:val="clear" w:color="auto" w:fill="auto"/>
        <w:spacing w:before="120" w:after="120" w:line="240" w:lineRule="auto"/>
        <w:rPr>
          <w:sz w:val="24"/>
          <w:szCs w:val="24"/>
        </w:rPr>
      </w:pPr>
      <w:r w:rsidRPr="00822D69">
        <w:rPr>
          <w:sz w:val="24"/>
          <w:szCs w:val="24"/>
        </w:rPr>
        <w:t>DA VICE-PRESIDÊNCIA</w:t>
      </w:r>
      <w:bookmarkEnd w:id="18"/>
    </w:p>
    <w:p w14:paraId="1A67E61E" w14:textId="77777777" w:rsidR="005B145C" w:rsidRPr="00822D69" w:rsidRDefault="005B145C" w:rsidP="00030735">
      <w:pPr>
        <w:pStyle w:val="Ttulo60"/>
        <w:keepNext/>
        <w:keepLines/>
        <w:shd w:val="clear" w:color="auto" w:fill="auto"/>
        <w:spacing w:before="120" w:after="120" w:line="240" w:lineRule="auto"/>
        <w:ind w:firstLine="851"/>
        <w:jc w:val="both"/>
        <w:rPr>
          <w:sz w:val="24"/>
          <w:szCs w:val="24"/>
        </w:rPr>
      </w:pPr>
    </w:p>
    <w:p w14:paraId="1EF3D5A8" w14:textId="59AE19A3"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3</w:t>
      </w:r>
      <w:r w:rsidR="00E75F39">
        <w:rPr>
          <w:b/>
          <w:bCs/>
          <w:sz w:val="24"/>
          <w:szCs w:val="24"/>
        </w:rPr>
        <w:t>5</w:t>
      </w:r>
      <w:r w:rsidR="005B145C" w:rsidRPr="00822D69">
        <w:rPr>
          <w:sz w:val="24"/>
          <w:szCs w:val="24"/>
        </w:rPr>
        <w:t xml:space="preserve"> -</w:t>
      </w:r>
      <w:r w:rsidRPr="00822D69">
        <w:rPr>
          <w:sz w:val="24"/>
          <w:szCs w:val="24"/>
        </w:rPr>
        <w:t xml:space="preserve"> São funções do Vice-Presidente:</w:t>
      </w:r>
    </w:p>
    <w:p w14:paraId="0B584FD2" w14:textId="5B8A2E2A" w:rsidR="00DE1245" w:rsidRPr="00822D69" w:rsidRDefault="003B5F16">
      <w:pPr>
        <w:pStyle w:val="Textodocorpo20"/>
        <w:numPr>
          <w:ilvl w:val="0"/>
          <w:numId w:val="12"/>
        </w:numPr>
        <w:shd w:val="clear" w:color="auto" w:fill="auto"/>
        <w:tabs>
          <w:tab w:val="left" w:pos="960"/>
        </w:tabs>
        <w:spacing w:before="120" w:after="120" w:line="240" w:lineRule="auto"/>
        <w:ind w:firstLine="851"/>
        <w:rPr>
          <w:sz w:val="24"/>
          <w:szCs w:val="24"/>
        </w:rPr>
      </w:pPr>
      <w:r w:rsidRPr="00822D69">
        <w:rPr>
          <w:sz w:val="24"/>
          <w:szCs w:val="24"/>
        </w:rPr>
        <w:t xml:space="preserve">cumprir as deliberações das </w:t>
      </w:r>
      <w:r w:rsidR="005B145C" w:rsidRPr="00822D69">
        <w:rPr>
          <w:sz w:val="24"/>
          <w:szCs w:val="24"/>
        </w:rPr>
        <w:t>Assembleias</w:t>
      </w:r>
      <w:r w:rsidRPr="00822D69">
        <w:rPr>
          <w:sz w:val="24"/>
          <w:szCs w:val="24"/>
        </w:rPr>
        <w:t xml:space="preserve"> Gerais;</w:t>
      </w:r>
    </w:p>
    <w:p w14:paraId="55FAF132" w14:textId="399A384A" w:rsidR="00DE1245" w:rsidRPr="00822D69" w:rsidRDefault="003B5F16">
      <w:pPr>
        <w:pStyle w:val="Textodocorpo20"/>
        <w:numPr>
          <w:ilvl w:val="0"/>
          <w:numId w:val="12"/>
        </w:numPr>
        <w:shd w:val="clear" w:color="auto" w:fill="auto"/>
        <w:tabs>
          <w:tab w:val="left" w:pos="1026"/>
        </w:tabs>
        <w:spacing w:before="120" w:after="120" w:line="240" w:lineRule="auto"/>
        <w:ind w:firstLine="851"/>
        <w:rPr>
          <w:sz w:val="24"/>
          <w:szCs w:val="24"/>
        </w:rPr>
      </w:pPr>
      <w:r w:rsidRPr="00822D69">
        <w:rPr>
          <w:sz w:val="24"/>
          <w:szCs w:val="24"/>
        </w:rPr>
        <w:t>representar a ANCIB nos impedimentos do Presidente;</w:t>
      </w:r>
    </w:p>
    <w:p w14:paraId="1703F710" w14:textId="5B70CB3C" w:rsidR="00DE1245" w:rsidRDefault="003B5F16">
      <w:pPr>
        <w:pStyle w:val="Textodocorpo20"/>
        <w:numPr>
          <w:ilvl w:val="0"/>
          <w:numId w:val="12"/>
        </w:numPr>
        <w:shd w:val="clear" w:color="auto" w:fill="auto"/>
        <w:tabs>
          <w:tab w:val="left" w:pos="1091"/>
        </w:tabs>
        <w:spacing w:before="120" w:after="120" w:line="240" w:lineRule="auto"/>
        <w:ind w:firstLine="851"/>
        <w:rPr>
          <w:color w:val="auto"/>
          <w:sz w:val="24"/>
          <w:szCs w:val="24"/>
        </w:rPr>
      </w:pPr>
      <w:r w:rsidRPr="00822D69">
        <w:rPr>
          <w:sz w:val="24"/>
          <w:szCs w:val="24"/>
        </w:rPr>
        <w:t xml:space="preserve">presidir o Fórum de </w:t>
      </w:r>
      <w:r w:rsidRPr="00822D69">
        <w:rPr>
          <w:color w:val="auto"/>
          <w:sz w:val="24"/>
          <w:szCs w:val="24"/>
        </w:rPr>
        <w:t>Coordenadores de Grupos de Trabalho;</w:t>
      </w:r>
    </w:p>
    <w:p w14:paraId="3E7A9C99" w14:textId="7FEF3429" w:rsidR="00F734AA" w:rsidRDefault="00F734AA">
      <w:pPr>
        <w:pStyle w:val="Textodocorpo20"/>
        <w:numPr>
          <w:ilvl w:val="0"/>
          <w:numId w:val="12"/>
        </w:numPr>
        <w:shd w:val="clear" w:color="auto" w:fill="auto"/>
        <w:tabs>
          <w:tab w:val="left" w:pos="1091"/>
        </w:tabs>
        <w:spacing w:before="120" w:after="120" w:line="240" w:lineRule="auto"/>
        <w:ind w:firstLine="851"/>
        <w:rPr>
          <w:color w:val="auto"/>
          <w:sz w:val="24"/>
          <w:szCs w:val="24"/>
        </w:rPr>
      </w:pPr>
      <w:r>
        <w:rPr>
          <w:color w:val="auto"/>
          <w:sz w:val="24"/>
          <w:szCs w:val="24"/>
        </w:rPr>
        <w:t>organizar e realizar as eleições para Coordenadores de Grupos de Trabalho;</w:t>
      </w:r>
    </w:p>
    <w:p w14:paraId="0C8C05E4" w14:textId="45C59D99" w:rsidR="0062294F" w:rsidRPr="00822D69" w:rsidRDefault="0062294F">
      <w:pPr>
        <w:pStyle w:val="Textodocorpo20"/>
        <w:numPr>
          <w:ilvl w:val="0"/>
          <w:numId w:val="12"/>
        </w:numPr>
        <w:shd w:val="clear" w:color="auto" w:fill="auto"/>
        <w:tabs>
          <w:tab w:val="left" w:pos="1091"/>
        </w:tabs>
        <w:spacing w:before="120" w:after="120" w:line="240" w:lineRule="auto"/>
        <w:ind w:firstLine="851"/>
        <w:rPr>
          <w:color w:val="auto"/>
          <w:sz w:val="24"/>
          <w:szCs w:val="24"/>
        </w:rPr>
      </w:pPr>
      <w:r>
        <w:rPr>
          <w:color w:val="auto"/>
          <w:sz w:val="24"/>
          <w:szCs w:val="24"/>
        </w:rPr>
        <w:t>organizar a premiação dos melhores trabalhos por GT, a cada edição do ENANCIB;</w:t>
      </w:r>
    </w:p>
    <w:p w14:paraId="0E29E9DF" w14:textId="7DAE6FE8" w:rsidR="005B145C" w:rsidRPr="00822D69" w:rsidRDefault="003B5F16">
      <w:pPr>
        <w:pStyle w:val="Textodocorpo20"/>
        <w:numPr>
          <w:ilvl w:val="0"/>
          <w:numId w:val="12"/>
        </w:numPr>
        <w:shd w:val="clear" w:color="auto" w:fill="auto"/>
        <w:tabs>
          <w:tab w:val="left" w:pos="1085"/>
        </w:tabs>
        <w:spacing w:before="120" w:after="120" w:line="240" w:lineRule="auto"/>
        <w:ind w:firstLine="851"/>
        <w:rPr>
          <w:color w:val="auto"/>
          <w:sz w:val="24"/>
          <w:szCs w:val="24"/>
        </w:rPr>
      </w:pPr>
      <w:r w:rsidRPr="00822D69">
        <w:rPr>
          <w:color w:val="auto"/>
          <w:sz w:val="24"/>
          <w:szCs w:val="24"/>
        </w:rPr>
        <w:t>tomar as medidas consideradas indispensáveis ao bom funcionamento dos Grupos de Trabalho;</w:t>
      </w:r>
    </w:p>
    <w:p w14:paraId="78FDC74E" w14:textId="0A5329D6" w:rsidR="00DE1245" w:rsidRPr="00822D69" w:rsidRDefault="003B5F16">
      <w:pPr>
        <w:pStyle w:val="Textodocorpo20"/>
        <w:numPr>
          <w:ilvl w:val="0"/>
          <w:numId w:val="12"/>
        </w:numPr>
        <w:shd w:val="clear" w:color="auto" w:fill="auto"/>
        <w:tabs>
          <w:tab w:val="left" w:pos="1032"/>
        </w:tabs>
        <w:spacing w:before="120" w:after="120" w:line="240" w:lineRule="auto"/>
        <w:ind w:firstLine="851"/>
        <w:rPr>
          <w:sz w:val="24"/>
          <w:szCs w:val="24"/>
        </w:rPr>
      </w:pPr>
      <w:r w:rsidRPr="00822D69">
        <w:rPr>
          <w:color w:val="auto"/>
          <w:sz w:val="24"/>
          <w:szCs w:val="24"/>
        </w:rPr>
        <w:t xml:space="preserve">apoiar os Coordenadores e </w:t>
      </w:r>
      <w:r w:rsidR="00E16103" w:rsidRPr="00822D69">
        <w:rPr>
          <w:color w:val="auto"/>
          <w:sz w:val="24"/>
          <w:szCs w:val="24"/>
        </w:rPr>
        <w:t xml:space="preserve">Coordenadores </w:t>
      </w:r>
      <w:r w:rsidR="00A634C8" w:rsidRPr="00822D69">
        <w:rPr>
          <w:color w:val="auto"/>
          <w:sz w:val="24"/>
          <w:szCs w:val="24"/>
        </w:rPr>
        <w:t xml:space="preserve">Adjuntos </w:t>
      </w:r>
      <w:r w:rsidRPr="00822D69">
        <w:rPr>
          <w:color w:val="auto"/>
          <w:sz w:val="24"/>
          <w:szCs w:val="24"/>
        </w:rPr>
        <w:t xml:space="preserve">dos Grupos de Trabalho na realização das atividades científicas relativas ao Encontro Nacional de Pesquisa </w:t>
      </w:r>
      <w:r w:rsidR="00A634C8" w:rsidRPr="00822D69">
        <w:rPr>
          <w:color w:val="auto"/>
          <w:sz w:val="24"/>
          <w:szCs w:val="24"/>
        </w:rPr>
        <w:t xml:space="preserve">e Pós-Graduação </w:t>
      </w:r>
      <w:r w:rsidRPr="00822D69">
        <w:rPr>
          <w:color w:val="auto"/>
          <w:sz w:val="24"/>
          <w:szCs w:val="24"/>
        </w:rPr>
        <w:t>em Ciência da Informação (</w:t>
      </w:r>
      <w:r w:rsidRPr="00822D69">
        <w:rPr>
          <w:sz w:val="24"/>
          <w:szCs w:val="24"/>
        </w:rPr>
        <w:t>ENANCIB);</w:t>
      </w:r>
    </w:p>
    <w:p w14:paraId="3AD3FD7D" w14:textId="153E84A8" w:rsidR="00DE1245" w:rsidRPr="00822D69" w:rsidRDefault="003B5F16">
      <w:pPr>
        <w:pStyle w:val="Textodocorpo20"/>
        <w:numPr>
          <w:ilvl w:val="0"/>
          <w:numId w:val="12"/>
        </w:numPr>
        <w:shd w:val="clear" w:color="auto" w:fill="auto"/>
        <w:tabs>
          <w:tab w:val="left" w:pos="993"/>
        </w:tabs>
        <w:spacing w:before="120" w:after="120" w:line="240" w:lineRule="auto"/>
        <w:ind w:firstLine="851"/>
        <w:rPr>
          <w:sz w:val="24"/>
          <w:szCs w:val="24"/>
        </w:rPr>
      </w:pPr>
      <w:r w:rsidRPr="00822D69">
        <w:rPr>
          <w:sz w:val="24"/>
          <w:szCs w:val="24"/>
        </w:rPr>
        <w:t>apoiar a Comissão Organizadora do ENANCIB no cumprimento das atividades científicas relativas ao evento;</w:t>
      </w:r>
    </w:p>
    <w:p w14:paraId="71B06B84" w14:textId="1E549DC8" w:rsidR="00DE1245" w:rsidRPr="00822D69" w:rsidRDefault="003B5F16">
      <w:pPr>
        <w:pStyle w:val="Textodocorpo20"/>
        <w:numPr>
          <w:ilvl w:val="0"/>
          <w:numId w:val="12"/>
        </w:numPr>
        <w:shd w:val="clear" w:color="auto" w:fill="auto"/>
        <w:tabs>
          <w:tab w:val="left" w:pos="993"/>
          <w:tab w:val="left" w:pos="1186"/>
        </w:tabs>
        <w:spacing w:before="120" w:after="120" w:line="240" w:lineRule="auto"/>
        <w:ind w:firstLine="851"/>
        <w:rPr>
          <w:sz w:val="24"/>
          <w:szCs w:val="24"/>
        </w:rPr>
      </w:pPr>
      <w:r w:rsidRPr="00822D69">
        <w:rPr>
          <w:sz w:val="24"/>
          <w:szCs w:val="24"/>
        </w:rPr>
        <w:t xml:space="preserve">gerenciar </w:t>
      </w:r>
      <w:r w:rsidR="00F734AA">
        <w:rPr>
          <w:sz w:val="24"/>
          <w:szCs w:val="24"/>
        </w:rPr>
        <w:t>meios</w:t>
      </w:r>
      <w:r w:rsidRPr="00822D69">
        <w:rPr>
          <w:sz w:val="24"/>
          <w:szCs w:val="24"/>
        </w:rPr>
        <w:t xml:space="preserve"> de comunicação da ANCIB;</w:t>
      </w:r>
    </w:p>
    <w:p w14:paraId="18198F42" w14:textId="57922FB8" w:rsidR="00DE1245" w:rsidRPr="00822D69" w:rsidRDefault="003B5F16">
      <w:pPr>
        <w:pStyle w:val="Textodocorpo20"/>
        <w:numPr>
          <w:ilvl w:val="0"/>
          <w:numId w:val="12"/>
        </w:numPr>
        <w:shd w:val="clear" w:color="auto" w:fill="auto"/>
        <w:tabs>
          <w:tab w:val="left" w:pos="993"/>
          <w:tab w:val="left" w:pos="1225"/>
        </w:tabs>
        <w:spacing w:before="120" w:after="120" w:line="240" w:lineRule="auto"/>
        <w:ind w:firstLine="851"/>
        <w:rPr>
          <w:sz w:val="24"/>
          <w:szCs w:val="24"/>
        </w:rPr>
      </w:pPr>
      <w:r w:rsidRPr="00822D69">
        <w:rPr>
          <w:sz w:val="24"/>
          <w:szCs w:val="24"/>
        </w:rPr>
        <w:t>assistir o Presidente para que as atribuições definidas para a Diretoria Executiva sejam cumpridas.</w:t>
      </w:r>
    </w:p>
    <w:p w14:paraId="27998476" w14:textId="77777777" w:rsidR="005B145C" w:rsidRPr="00822D69" w:rsidRDefault="005B145C" w:rsidP="00030735">
      <w:pPr>
        <w:pStyle w:val="Textodocorpo20"/>
        <w:shd w:val="clear" w:color="auto" w:fill="auto"/>
        <w:tabs>
          <w:tab w:val="left" w:pos="1225"/>
        </w:tabs>
        <w:spacing w:before="120" w:after="120" w:line="240" w:lineRule="auto"/>
        <w:ind w:left="851"/>
        <w:rPr>
          <w:sz w:val="24"/>
          <w:szCs w:val="24"/>
        </w:rPr>
      </w:pPr>
    </w:p>
    <w:p w14:paraId="477B6029" w14:textId="0CCD00BC" w:rsidR="005B145C" w:rsidRPr="00822D69" w:rsidRDefault="003B5F16" w:rsidP="00A20426">
      <w:pPr>
        <w:pStyle w:val="Ttulo60"/>
        <w:keepNext/>
        <w:keepLines/>
        <w:shd w:val="clear" w:color="auto" w:fill="auto"/>
        <w:spacing w:before="120" w:after="120" w:line="240" w:lineRule="auto"/>
        <w:ind w:firstLine="851"/>
        <w:rPr>
          <w:sz w:val="24"/>
          <w:szCs w:val="24"/>
        </w:rPr>
      </w:pPr>
      <w:bookmarkStart w:id="19" w:name="bookmark21"/>
      <w:r w:rsidRPr="00822D69">
        <w:rPr>
          <w:sz w:val="24"/>
          <w:szCs w:val="24"/>
        </w:rPr>
        <w:t>CAPÍTULO XI</w:t>
      </w:r>
      <w:r w:rsidR="00B14280" w:rsidRPr="00822D69">
        <w:rPr>
          <w:sz w:val="24"/>
          <w:szCs w:val="24"/>
        </w:rPr>
        <w:t>V</w:t>
      </w:r>
    </w:p>
    <w:p w14:paraId="6324CEB2" w14:textId="77777777" w:rsidR="00DE1245" w:rsidRPr="00822D69" w:rsidRDefault="003B5F16" w:rsidP="00A20426">
      <w:pPr>
        <w:pStyle w:val="Ttulo60"/>
        <w:keepNext/>
        <w:keepLines/>
        <w:shd w:val="clear" w:color="auto" w:fill="auto"/>
        <w:spacing w:before="120" w:after="120" w:line="240" w:lineRule="auto"/>
        <w:ind w:firstLine="851"/>
        <w:rPr>
          <w:sz w:val="24"/>
          <w:szCs w:val="24"/>
        </w:rPr>
      </w:pPr>
      <w:r w:rsidRPr="00822D69">
        <w:rPr>
          <w:sz w:val="24"/>
          <w:szCs w:val="24"/>
        </w:rPr>
        <w:t>DA TESOURARIA</w:t>
      </w:r>
      <w:bookmarkEnd w:id="19"/>
    </w:p>
    <w:p w14:paraId="161A7FA6" w14:textId="77777777" w:rsidR="005B145C" w:rsidRPr="00822D69" w:rsidRDefault="005B145C" w:rsidP="00030735">
      <w:pPr>
        <w:pStyle w:val="Textodocorpo20"/>
        <w:shd w:val="clear" w:color="auto" w:fill="auto"/>
        <w:spacing w:before="120" w:after="120" w:line="240" w:lineRule="auto"/>
        <w:ind w:firstLine="851"/>
        <w:rPr>
          <w:sz w:val="24"/>
          <w:szCs w:val="24"/>
        </w:rPr>
      </w:pPr>
    </w:p>
    <w:p w14:paraId="371169E2" w14:textId="19C31154" w:rsidR="00DE1245" w:rsidRPr="00822D69" w:rsidRDefault="003B5F16" w:rsidP="007472E8">
      <w:pPr>
        <w:pStyle w:val="Textodocorpo20"/>
        <w:shd w:val="clear" w:color="auto" w:fill="auto"/>
        <w:spacing w:before="120" w:after="120" w:line="240" w:lineRule="auto"/>
        <w:ind w:firstLine="851"/>
        <w:rPr>
          <w:sz w:val="24"/>
          <w:szCs w:val="24"/>
        </w:rPr>
      </w:pPr>
      <w:r w:rsidRPr="00822D69">
        <w:rPr>
          <w:b/>
          <w:bCs/>
          <w:sz w:val="24"/>
          <w:szCs w:val="24"/>
        </w:rPr>
        <w:t>Art. 3</w:t>
      </w:r>
      <w:r w:rsidR="00E75F39">
        <w:rPr>
          <w:b/>
          <w:bCs/>
          <w:sz w:val="24"/>
          <w:szCs w:val="24"/>
        </w:rPr>
        <w:t>6</w:t>
      </w:r>
      <w:r w:rsidR="00F56D76" w:rsidRPr="00822D69">
        <w:rPr>
          <w:sz w:val="24"/>
          <w:szCs w:val="24"/>
        </w:rPr>
        <w:t xml:space="preserve"> -</w:t>
      </w:r>
      <w:r w:rsidRPr="00822D69">
        <w:rPr>
          <w:sz w:val="24"/>
          <w:szCs w:val="24"/>
        </w:rPr>
        <w:t xml:space="preserve"> São funções do Tesoureiro</w:t>
      </w:r>
      <w:r w:rsidR="00E16103" w:rsidRPr="00822D69">
        <w:rPr>
          <w:sz w:val="24"/>
          <w:szCs w:val="24"/>
        </w:rPr>
        <w:t>:</w:t>
      </w:r>
    </w:p>
    <w:p w14:paraId="3217C138" w14:textId="5FE9A1DD" w:rsidR="00DE1245" w:rsidRPr="00822D69" w:rsidRDefault="003B5F16">
      <w:pPr>
        <w:pStyle w:val="Textodocorpo20"/>
        <w:numPr>
          <w:ilvl w:val="0"/>
          <w:numId w:val="19"/>
        </w:numPr>
        <w:shd w:val="clear" w:color="auto" w:fill="auto"/>
        <w:tabs>
          <w:tab w:val="left" w:pos="981"/>
          <w:tab w:val="left" w:pos="1134"/>
        </w:tabs>
        <w:spacing w:before="120" w:after="120" w:line="240" w:lineRule="auto"/>
        <w:ind w:left="851" w:firstLine="142"/>
        <w:rPr>
          <w:sz w:val="24"/>
          <w:szCs w:val="24"/>
        </w:rPr>
      </w:pPr>
      <w:r w:rsidRPr="00822D69">
        <w:rPr>
          <w:sz w:val="24"/>
          <w:szCs w:val="24"/>
        </w:rPr>
        <w:t xml:space="preserve">cumprir as deliberações da </w:t>
      </w:r>
      <w:r w:rsidR="00F56D76" w:rsidRPr="00822D69">
        <w:rPr>
          <w:sz w:val="24"/>
          <w:szCs w:val="24"/>
        </w:rPr>
        <w:t>Assembleia</w:t>
      </w:r>
      <w:r w:rsidRPr="00822D69">
        <w:rPr>
          <w:sz w:val="24"/>
          <w:szCs w:val="24"/>
        </w:rPr>
        <w:t xml:space="preserve"> Geral;</w:t>
      </w:r>
    </w:p>
    <w:p w14:paraId="545C4B13" w14:textId="3DE27EED" w:rsidR="00DE1245" w:rsidRPr="00822D69" w:rsidRDefault="00F734AA">
      <w:pPr>
        <w:pStyle w:val="Textodocorpo20"/>
        <w:numPr>
          <w:ilvl w:val="0"/>
          <w:numId w:val="19"/>
        </w:numPr>
        <w:shd w:val="clear" w:color="auto" w:fill="auto"/>
        <w:tabs>
          <w:tab w:val="left" w:pos="1018"/>
          <w:tab w:val="left" w:pos="1134"/>
        </w:tabs>
        <w:spacing w:before="120" w:after="120" w:line="240" w:lineRule="auto"/>
        <w:ind w:left="851" w:firstLine="142"/>
        <w:rPr>
          <w:sz w:val="24"/>
          <w:szCs w:val="24"/>
        </w:rPr>
      </w:pPr>
      <w:r>
        <w:rPr>
          <w:sz w:val="24"/>
          <w:szCs w:val="24"/>
        </w:rPr>
        <w:lastRenderedPageBreak/>
        <w:t xml:space="preserve"> </w:t>
      </w:r>
      <w:r w:rsidR="003B5F16" w:rsidRPr="00822D69">
        <w:rPr>
          <w:sz w:val="24"/>
          <w:szCs w:val="24"/>
        </w:rPr>
        <w:t>acompanhar e controlar a movimentação financeira da ANCIB;</w:t>
      </w:r>
    </w:p>
    <w:p w14:paraId="73B8E78C" w14:textId="79997DC9" w:rsidR="00DE1245" w:rsidRDefault="003B5F16">
      <w:pPr>
        <w:pStyle w:val="Textodocorpo20"/>
        <w:numPr>
          <w:ilvl w:val="0"/>
          <w:numId w:val="19"/>
        </w:numPr>
        <w:shd w:val="clear" w:color="auto" w:fill="auto"/>
        <w:tabs>
          <w:tab w:val="left" w:pos="1060"/>
          <w:tab w:val="left" w:pos="1134"/>
        </w:tabs>
        <w:spacing w:before="120" w:after="120" w:line="240" w:lineRule="auto"/>
        <w:ind w:left="851" w:firstLine="142"/>
        <w:rPr>
          <w:sz w:val="24"/>
          <w:szCs w:val="24"/>
        </w:rPr>
      </w:pPr>
      <w:r w:rsidRPr="00822D69">
        <w:rPr>
          <w:sz w:val="24"/>
          <w:szCs w:val="24"/>
        </w:rPr>
        <w:t>acompanhar o pagamento da contribuição associativa anual pel</w:t>
      </w:r>
      <w:r w:rsidR="00E16103" w:rsidRPr="00822D69">
        <w:rPr>
          <w:sz w:val="24"/>
          <w:szCs w:val="24"/>
        </w:rPr>
        <w:t>a</w:t>
      </w:r>
      <w:r w:rsidRPr="00822D69">
        <w:rPr>
          <w:sz w:val="24"/>
          <w:szCs w:val="24"/>
        </w:rPr>
        <w:t>s</w:t>
      </w:r>
      <w:r w:rsidR="00E16103" w:rsidRPr="00822D69">
        <w:rPr>
          <w:sz w:val="24"/>
          <w:szCs w:val="24"/>
        </w:rPr>
        <w:t xml:space="preserve"> pessoas</w:t>
      </w:r>
      <w:r w:rsidRPr="00822D69">
        <w:rPr>
          <w:sz w:val="24"/>
          <w:szCs w:val="24"/>
        </w:rPr>
        <w:t xml:space="preserve"> associad</w:t>
      </w:r>
      <w:r w:rsidR="00E16103" w:rsidRPr="00822D69">
        <w:rPr>
          <w:sz w:val="24"/>
          <w:szCs w:val="24"/>
        </w:rPr>
        <w:t>a</w:t>
      </w:r>
      <w:r w:rsidRPr="00822D69">
        <w:rPr>
          <w:sz w:val="24"/>
          <w:szCs w:val="24"/>
        </w:rPr>
        <w:t>s;</w:t>
      </w:r>
    </w:p>
    <w:p w14:paraId="12C3B3B3" w14:textId="2A0A7E2C" w:rsidR="00F734AA" w:rsidRPr="00822D69" w:rsidRDefault="00F734AA">
      <w:pPr>
        <w:pStyle w:val="Textodocorpo20"/>
        <w:numPr>
          <w:ilvl w:val="0"/>
          <w:numId w:val="19"/>
        </w:numPr>
        <w:shd w:val="clear" w:color="auto" w:fill="auto"/>
        <w:tabs>
          <w:tab w:val="left" w:pos="1028"/>
        </w:tabs>
        <w:spacing w:before="120" w:after="120" w:line="240" w:lineRule="auto"/>
        <w:ind w:left="851"/>
        <w:rPr>
          <w:sz w:val="24"/>
          <w:szCs w:val="24"/>
        </w:rPr>
      </w:pPr>
      <w:r w:rsidRPr="00822D69">
        <w:rPr>
          <w:sz w:val="24"/>
          <w:szCs w:val="24"/>
        </w:rPr>
        <w:t>receber formulário de solicitação de novas pessoas interessadas em se associar, informando à Diretoria Executiva para posterior deliberação;</w:t>
      </w:r>
    </w:p>
    <w:p w14:paraId="1797E949" w14:textId="6FB2729B" w:rsidR="00DE1245" w:rsidRPr="00822D69" w:rsidRDefault="003B5F16">
      <w:pPr>
        <w:pStyle w:val="Textodocorpo20"/>
        <w:numPr>
          <w:ilvl w:val="0"/>
          <w:numId w:val="19"/>
        </w:numPr>
        <w:shd w:val="clear" w:color="auto" w:fill="auto"/>
        <w:tabs>
          <w:tab w:val="left" w:pos="1102"/>
          <w:tab w:val="left" w:pos="1134"/>
        </w:tabs>
        <w:spacing w:before="120" w:after="120" w:line="240" w:lineRule="auto"/>
        <w:ind w:left="851" w:firstLine="142"/>
        <w:rPr>
          <w:sz w:val="24"/>
          <w:szCs w:val="24"/>
        </w:rPr>
      </w:pPr>
      <w:r w:rsidRPr="00822D69">
        <w:rPr>
          <w:sz w:val="24"/>
          <w:szCs w:val="24"/>
        </w:rPr>
        <w:t>acompanhar os extratos bancários e construir mecanismos de controle das movimentações financeiras;</w:t>
      </w:r>
    </w:p>
    <w:p w14:paraId="39DD6013" w14:textId="53681296" w:rsidR="00DE1245" w:rsidRPr="00822D69" w:rsidRDefault="003B5F16">
      <w:pPr>
        <w:pStyle w:val="Textodocorpo20"/>
        <w:numPr>
          <w:ilvl w:val="0"/>
          <w:numId w:val="19"/>
        </w:numPr>
        <w:shd w:val="clear" w:color="auto" w:fill="auto"/>
        <w:tabs>
          <w:tab w:val="left" w:pos="1134"/>
        </w:tabs>
        <w:spacing w:before="120" w:after="120" w:line="240" w:lineRule="auto"/>
        <w:ind w:left="851" w:firstLine="142"/>
        <w:rPr>
          <w:color w:val="auto"/>
          <w:sz w:val="24"/>
          <w:szCs w:val="24"/>
        </w:rPr>
      </w:pPr>
      <w:r w:rsidRPr="00822D69">
        <w:rPr>
          <w:color w:val="auto"/>
          <w:sz w:val="24"/>
          <w:szCs w:val="24"/>
        </w:rPr>
        <w:t>propor medidas para a melhoria da gestão financeira da ANCIB;</w:t>
      </w:r>
    </w:p>
    <w:p w14:paraId="7CBB8879" w14:textId="7541D63B" w:rsidR="00DE1245" w:rsidRPr="00822D69" w:rsidRDefault="003B5F16">
      <w:pPr>
        <w:pStyle w:val="Textodocorpo20"/>
        <w:numPr>
          <w:ilvl w:val="0"/>
          <w:numId w:val="19"/>
        </w:numPr>
        <w:shd w:val="clear" w:color="auto" w:fill="auto"/>
        <w:tabs>
          <w:tab w:val="left" w:pos="1088"/>
          <w:tab w:val="left" w:pos="1134"/>
        </w:tabs>
        <w:spacing w:before="120" w:after="120" w:line="240" w:lineRule="auto"/>
        <w:ind w:left="851" w:firstLine="142"/>
        <w:rPr>
          <w:color w:val="auto"/>
          <w:sz w:val="24"/>
          <w:szCs w:val="24"/>
        </w:rPr>
      </w:pPr>
      <w:r w:rsidRPr="00822D69">
        <w:rPr>
          <w:color w:val="auto"/>
          <w:sz w:val="24"/>
          <w:szCs w:val="24"/>
        </w:rPr>
        <w:t xml:space="preserve">preparar relatório financeiro e balanço para a prestação de contas a ser apresentada </w:t>
      </w:r>
      <w:r w:rsidR="008C7E72">
        <w:rPr>
          <w:color w:val="auto"/>
          <w:sz w:val="24"/>
          <w:szCs w:val="24"/>
        </w:rPr>
        <w:t>à</w:t>
      </w:r>
      <w:r w:rsidR="008C7E72" w:rsidRPr="00822D69">
        <w:rPr>
          <w:color w:val="auto"/>
          <w:sz w:val="24"/>
          <w:szCs w:val="24"/>
        </w:rPr>
        <w:t xml:space="preserve"> </w:t>
      </w:r>
      <w:r w:rsidRPr="00822D69">
        <w:rPr>
          <w:color w:val="auto"/>
          <w:sz w:val="24"/>
          <w:szCs w:val="24"/>
        </w:rPr>
        <w:t>Diretoria Executiva</w:t>
      </w:r>
      <w:r w:rsidR="00E16103" w:rsidRPr="00822D69">
        <w:rPr>
          <w:color w:val="auto"/>
          <w:sz w:val="24"/>
          <w:szCs w:val="24"/>
        </w:rPr>
        <w:t xml:space="preserve"> </w:t>
      </w:r>
      <w:r w:rsidR="008C7E72">
        <w:rPr>
          <w:color w:val="auto"/>
          <w:sz w:val="24"/>
          <w:szCs w:val="24"/>
        </w:rPr>
        <w:t xml:space="preserve">e </w:t>
      </w:r>
      <w:r w:rsidR="00E16103" w:rsidRPr="00822D69">
        <w:rPr>
          <w:color w:val="auto"/>
          <w:sz w:val="24"/>
          <w:szCs w:val="24"/>
        </w:rPr>
        <w:t>ao Conselho Fiscal e, posteriormente,</w:t>
      </w:r>
      <w:r w:rsidRPr="00822D69">
        <w:rPr>
          <w:color w:val="auto"/>
          <w:sz w:val="24"/>
          <w:szCs w:val="24"/>
        </w:rPr>
        <w:t xml:space="preserve"> à </w:t>
      </w:r>
      <w:r w:rsidR="00F56D76" w:rsidRPr="00822D69">
        <w:rPr>
          <w:color w:val="auto"/>
          <w:sz w:val="24"/>
          <w:szCs w:val="24"/>
        </w:rPr>
        <w:t>Assembleia</w:t>
      </w:r>
      <w:r w:rsidRPr="00822D69">
        <w:rPr>
          <w:color w:val="auto"/>
          <w:sz w:val="24"/>
          <w:szCs w:val="24"/>
        </w:rPr>
        <w:t xml:space="preserve"> Geral;</w:t>
      </w:r>
    </w:p>
    <w:p w14:paraId="416F866A" w14:textId="5AF6F79E" w:rsidR="00DE1245" w:rsidRPr="00822D69" w:rsidRDefault="00DA6A68">
      <w:pPr>
        <w:pStyle w:val="Textodocorpo20"/>
        <w:numPr>
          <w:ilvl w:val="0"/>
          <w:numId w:val="19"/>
        </w:numPr>
        <w:shd w:val="clear" w:color="auto" w:fill="auto"/>
        <w:tabs>
          <w:tab w:val="left" w:pos="1134"/>
          <w:tab w:val="left" w:pos="1225"/>
        </w:tabs>
        <w:spacing w:before="120" w:after="120" w:line="240" w:lineRule="auto"/>
        <w:ind w:left="851" w:firstLine="142"/>
        <w:rPr>
          <w:color w:val="auto"/>
          <w:sz w:val="24"/>
          <w:szCs w:val="24"/>
        </w:rPr>
      </w:pPr>
      <w:r>
        <w:rPr>
          <w:color w:val="auto"/>
          <w:sz w:val="24"/>
          <w:szCs w:val="24"/>
        </w:rPr>
        <w:t xml:space="preserve">autorizar e </w:t>
      </w:r>
      <w:r w:rsidR="003B5F16" w:rsidRPr="00822D69">
        <w:rPr>
          <w:color w:val="auto"/>
          <w:sz w:val="24"/>
          <w:szCs w:val="24"/>
        </w:rPr>
        <w:t>assinar</w:t>
      </w:r>
      <w:r>
        <w:rPr>
          <w:color w:val="auto"/>
          <w:sz w:val="24"/>
          <w:szCs w:val="24"/>
        </w:rPr>
        <w:t>,</w:t>
      </w:r>
      <w:r w:rsidR="003B5F16" w:rsidRPr="00822D69">
        <w:rPr>
          <w:color w:val="auto"/>
          <w:sz w:val="24"/>
          <w:szCs w:val="24"/>
        </w:rPr>
        <w:t xml:space="preserve"> juntamente com o Presidente</w:t>
      </w:r>
      <w:r>
        <w:rPr>
          <w:color w:val="auto"/>
          <w:sz w:val="24"/>
          <w:szCs w:val="24"/>
        </w:rPr>
        <w:t>,</w:t>
      </w:r>
      <w:r w:rsidR="003B5F16" w:rsidRPr="00822D69">
        <w:rPr>
          <w:color w:val="auto"/>
          <w:sz w:val="24"/>
          <w:szCs w:val="24"/>
        </w:rPr>
        <w:t xml:space="preserve"> documentos </w:t>
      </w:r>
      <w:r>
        <w:rPr>
          <w:color w:val="auto"/>
          <w:sz w:val="24"/>
          <w:szCs w:val="24"/>
        </w:rPr>
        <w:t xml:space="preserve">e pagamentos </w:t>
      </w:r>
      <w:r w:rsidR="003B5F16" w:rsidRPr="00822D69">
        <w:rPr>
          <w:color w:val="auto"/>
          <w:sz w:val="24"/>
          <w:szCs w:val="24"/>
        </w:rPr>
        <w:t xml:space="preserve">necessários </w:t>
      </w:r>
      <w:r w:rsidR="00E16103" w:rsidRPr="00822D69">
        <w:rPr>
          <w:color w:val="auto"/>
          <w:sz w:val="24"/>
          <w:szCs w:val="24"/>
        </w:rPr>
        <w:t>à</w:t>
      </w:r>
      <w:r w:rsidR="003B5F16" w:rsidRPr="00822D69">
        <w:rPr>
          <w:color w:val="auto"/>
          <w:sz w:val="24"/>
          <w:szCs w:val="24"/>
        </w:rPr>
        <w:t xml:space="preserve"> condução financeira da ANCIB;</w:t>
      </w:r>
    </w:p>
    <w:p w14:paraId="6E845F1B" w14:textId="3660AFC9" w:rsidR="00DE1245" w:rsidRPr="00822D69" w:rsidRDefault="003B5F16">
      <w:pPr>
        <w:pStyle w:val="Textodocorpo20"/>
        <w:numPr>
          <w:ilvl w:val="0"/>
          <w:numId w:val="19"/>
        </w:numPr>
        <w:shd w:val="clear" w:color="auto" w:fill="auto"/>
        <w:tabs>
          <w:tab w:val="left" w:pos="1134"/>
          <w:tab w:val="left" w:pos="1308"/>
        </w:tabs>
        <w:spacing w:before="120" w:after="120" w:line="240" w:lineRule="auto"/>
        <w:ind w:left="851" w:firstLine="142"/>
        <w:rPr>
          <w:color w:val="auto"/>
          <w:sz w:val="24"/>
          <w:szCs w:val="24"/>
        </w:rPr>
      </w:pPr>
      <w:r w:rsidRPr="00822D69">
        <w:rPr>
          <w:color w:val="auto"/>
          <w:sz w:val="24"/>
          <w:szCs w:val="24"/>
        </w:rPr>
        <w:t xml:space="preserve">cumprir as demais funções que lhe sejam atribuídas pela </w:t>
      </w:r>
      <w:r w:rsidR="00E16103" w:rsidRPr="00822D69">
        <w:rPr>
          <w:color w:val="auto"/>
          <w:sz w:val="24"/>
          <w:szCs w:val="24"/>
        </w:rPr>
        <w:t xml:space="preserve">Assembleia </w:t>
      </w:r>
      <w:r w:rsidRPr="00822D69">
        <w:rPr>
          <w:color w:val="auto"/>
          <w:sz w:val="24"/>
          <w:szCs w:val="24"/>
        </w:rPr>
        <w:t xml:space="preserve">Geral, </w:t>
      </w:r>
      <w:r w:rsidR="00E16103" w:rsidRPr="00822D69">
        <w:rPr>
          <w:color w:val="auto"/>
          <w:sz w:val="24"/>
          <w:szCs w:val="24"/>
        </w:rPr>
        <w:t xml:space="preserve">a </w:t>
      </w:r>
      <w:r w:rsidRPr="00822D69">
        <w:rPr>
          <w:color w:val="auto"/>
          <w:sz w:val="24"/>
          <w:szCs w:val="24"/>
        </w:rPr>
        <w:t xml:space="preserve">Diretoria </w:t>
      </w:r>
      <w:r w:rsidR="00E16103" w:rsidRPr="00822D69">
        <w:rPr>
          <w:color w:val="auto"/>
          <w:sz w:val="24"/>
          <w:szCs w:val="24"/>
        </w:rPr>
        <w:t xml:space="preserve">Executiva </w:t>
      </w:r>
      <w:r w:rsidRPr="00822D69">
        <w:rPr>
          <w:color w:val="auto"/>
          <w:sz w:val="24"/>
          <w:szCs w:val="24"/>
        </w:rPr>
        <w:t xml:space="preserve">e </w:t>
      </w:r>
      <w:r w:rsidR="00E16103" w:rsidRPr="00822D69">
        <w:rPr>
          <w:color w:val="auto"/>
          <w:sz w:val="24"/>
          <w:szCs w:val="24"/>
        </w:rPr>
        <w:t>as Comissões</w:t>
      </w:r>
      <w:r w:rsidRPr="00822D69">
        <w:rPr>
          <w:color w:val="auto"/>
          <w:sz w:val="24"/>
          <w:szCs w:val="24"/>
        </w:rPr>
        <w:t xml:space="preserve"> constituíd</w:t>
      </w:r>
      <w:r w:rsidR="00E16103" w:rsidRPr="00822D69">
        <w:rPr>
          <w:color w:val="auto"/>
          <w:sz w:val="24"/>
          <w:szCs w:val="24"/>
        </w:rPr>
        <w:t>a</w:t>
      </w:r>
      <w:r w:rsidRPr="00822D69">
        <w:rPr>
          <w:color w:val="auto"/>
          <w:sz w:val="24"/>
          <w:szCs w:val="24"/>
        </w:rPr>
        <w:t>s no âmbito da ANCIB.</w:t>
      </w:r>
    </w:p>
    <w:p w14:paraId="67417D67" w14:textId="77777777" w:rsidR="00F56D76" w:rsidRPr="00822D69" w:rsidRDefault="00F56D76" w:rsidP="00030735">
      <w:pPr>
        <w:pStyle w:val="Ttulo60"/>
        <w:keepNext/>
        <w:keepLines/>
        <w:shd w:val="clear" w:color="auto" w:fill="auto"/>
        <w:spacing w:before="120" w:after="120" w:line="240" w:lineRule="auto"/>
        <w:ind w:firstLine="851"/>
        <w:jc w:val="both"/>
        <w:rPr>
          <w:color w:val="auto"/>
          <w:sz w:val="24"/>
          <w:szCs w:val="24"/>
        </w:rPr>
      </w:pPr>
      <w:bookmarkStart w:id="20" w:name="bookmark22"/>
    </w:p>
    <w:p w14:paraId="5674B627" w14:textId="70DD67AB" w:rsidR="00F56D76" w:rsidRPr="00822D69" w:rsidRDefault="003B5F16" w:rsidP="00A20426">
      <w:pPr>
        <w:pStyle w:val="Ttulo60"/>
        <w:keepNext/>
        <w:keepLines/>
        <w:shd w:val="clear" w:color="auto" w:fill="auto"/>
        <w:spacing w:before="120" w:after="120" w:line="240" w:lineRule="auto"/>
        <w:ind w:firstLine="851"/>
        <w:rPr>
          <w:sz w:val="24"/>
          <w:szCs w:val="24"/>
        </w:rPr>
      </w:pPr>
      <w:r w:rsidRPr="00822D69">
        <w:rPr>
          <w:sz w:val="24"/>
          <w:szCs w:val="24"/>
        </w:rPr>
        <w:t>CAPÍTULO X</w:t>
      </w:r>
      <w:r w:rsidR="00B14280" w:rsidRPr="00822D69">
        <w:rPr>
          <w:sz w:val="24"/>
          <w:szCs w:val="24"/>
        </w:rPr>
        <w:t>V</w:t>
      </w:r>
    </w:p>
    <w:p w14:paraId="567CD8EC" w14:textId="77777777" w:rsidR="00DE1245" w:rsidRPr="00822D69" w:rsidRDefault="003B5F16" w:rsidP="00A20426">
      <w:pPr>
        <w:pStyle w:val="Ttulo60"/>
        <w:keepNext/>
        <w:keepLines/>
        <w:shd w:val="clear" w:color="auto" w:fill="auto"/>
        <w:spacing w:before="120" w:after="120" w:line="240" w:lineRule="auto"/>
        <w:ind w:firstLine="851"/>
        <w:rPr>
          <w:sz w:val="24"/>
          <w:szCs w:val="24"/>
        </w:rPr>
      </w:pPr>
      <w:r w:rsidRPr="00822D69">
        <w:rPr>
          <w:sz w:val="24"/>
          <w:szCs w:val="24"/>
        </w:rPr>
        <w:t>DA SECRETARIA GERAL</w:t>
      </w:r>
      <w:bookmarkEnd w:id="20"/>
    </w:p>
    <w:p w14:paraId="0E9ABF03" w14:textId="77777777" w:rsidR="00F56D76" w:rsidRPr="00822D69" w:rsidRDefault="00F56D76" w:rsidP="00030735">
      <w:pPr>
        <w:pStyle w:val="Textodocorpo20"/>
        <w:shd w:val="clear" w:color="auto" w:fill="auto"/>
        <w:spacing w:before="120" w:after="120" w:line="240" w:lineRule="auto"/>
        <w:ind w:firstLine="851"/>
        <w:rPr>
          <w:sz w:val="24"/>
          <w:szCs w:val="24"/>
        </w:rPr>
      </w:pPr>
    </w:p>
    <w:p w14:paraId="619E916E" w14:textId="23AB2064"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3</w:t>
      </w:r>
      <w:r w:rsidR="00E75F39">
        <w:rPr>
          <w:b/>
          <w:bCs/>
          <w:sz w:val="24"/>
          <w:szCs w:val="24"/>
        </w:rPr>
        <w:t>7</w:t>
      </w:r>
      <w:r w:rsidR="00B14280" w:rsidRPr="00822D69">
        <w:rPr>
          <w:b/>
          <w:bCs/>
          <w:sz w:val="24"/>
          <w:szCs w:val="24"/>
        </w:rPr>
        <w:t xml:space="preserve"> </w:t>
      </w:r>
      <w:r w:rsidR="00F56D76" w:rsidRPr="00822D69">
        <w:rPr>
          <w:sz w:val="24"/>
          <w:szCs w:val="24"/>
        </w:rPr>
        <w:t>-</w:t>
      </w:r>
      <w:r w:rsidRPr="00822D69">
        <w:rPr>
          <w:sz w:val="24"/>
          <w:szCs w:val="24"/>
        </w:rPr>
        <w:t xml:space="preserve"> São funções do Secretário Geral:</w:t>
      </w:r>
    </w:p>
    <w:p w14:paraId="1B3E23C5" w14:textId="0D0727D3" w:rsidR="00F56D76" w:rsidRPr="00822D69" w:rsidRDefault="003B5F16">
      <w:pPr>
        <w:pStyle w:val="Textodocorpo20"/>
        <w:numPr>
          <w:ilvl w:val="0"/>
          <w:numId w:val="20"/>
        </w:numPr>
        <w:shd w:val="clear" w:color="auto" w:fill="auto"/>
        <w:tabs>
          <w:tab w:val="left" w:pos="981"/>
        </w:tabs>
        <w:spacing w:before="120" w:after="120" w:line="240" w:lineRule="auto"/>
        <w:rPr>
          <w:sz w:val="24"/>
          <w:szCs w:val="24"/>
        </w:rPr>
      </w:pPr>
      <w:r w:rsidRPr="00822D69">
        <w:rPr>
          <w:sz w:val="24"/>
          <w:szCs w:val="24"/>
        </w:rPr>
        <w:t xml:space="preserve">cumprir as deliberações da </w:t>
      </w:r>
      <w:r w:rsidR="00F56D76" w:rsidRPr="00822D69">
        <w:rPr>
          <w:sz w:val="24"/>
          <w:szCs w:val="24"/>
        </w:rPr>
        <w:t>Assembleia</w:t>
      </w:r>
      <w:r w:rsidRPr="00822D69">
        <w:rPr>
          <w:sz w:val="24"/>
          <w:szCs w:val="24"/>
        </w:rPr>
        <w:t xml:space="preserve"> Geral;</w:t>
      </w:r>
    </w:p>
    <w:p w14:paraId="39EF0B3E" w14:textId="125E6C58" w:rsidR="00DE1245" w:rsidRPr="00822D69" w:rsidRDefault="003B5F16">
      <w:pPr>
        <w:pStyle w:val="Textodocorpo20"/>
        <w:numPr>
          <w:ilvl w:val="0"/>
          <w:numId w:val="20"/>
        </w:numPr>
        <w:shd w:val="clear" w:color="auto" w:fill="auto"/>
        <w:spacing w:before="120" w:after="120" w:line="240" w:lineRule="auto"/>
        <w:rPr>
          <w:sz w:val="24"/>
          <w:szCs w:val="24"/>
        </w:rPr>
      </w:pPr>
      <w:r w:rsidRPr="00822D69">
        <w:rPr>
          <w:sz w:val="24"/>
          <w:szCs w:val="24"/>
        </w:rPr>
        <w:t>propor medidas para a melhoria da gestão administrativa;</w:t>
      </w:r>
    </w:p>
    <w:p w14:paraId="66B44AD2" w14:textId="03802E49" w:rsidR="00DE1245" w:rsidRPr="00822D69" w:rsidRDefault="003B5F16">
      <w:pPr>
        <w:pStyle w:val="Textodocorpo20"/>
        <w:numPr>
          <w:ilvl w:val="0"/>
          <w:numId w:val="20"/>
        </w:numPr>
        <w:shd w:val="clear" w:color="auto" w:fill="auto"/>
        <w:tabs>
          <w:tab w:val="left" w:pos="1109"/>
        </w:tabs>
        <w:spacing w:before="120" w:after="120" w:line="240" w:lineRule="auto"/>
        <w:rPr>
          <w:sz w:val="24"/>
          <w:szCs w:val="24"/>
        </w:rPr>
      </w:pPr>
      <w:r w:rsidRPr="00822D69">
        <w:rPr>
          <w:sz w:val="24"/>
          <w:szCs w:val="24"/>
        </w:rPr>
        <w:t>organizar o cadastro de</w:t>
      </w:r>
      <w:r w:rsidR="00E16103" w:rsidRPr="00822D69">
        <w:rPr>
          <w:sz w:val="24"/>
          <w:szCs w:val="24"/>
        </w:rPr>
        <w:t xml:space="preserve"> pessoas</w:t>
      </w:r>
      <w:r w:rsidRPr="00822D69">
        <w:rPr>
          <w:sz w:val="24"/>
          <w:szCs w:val="24"/>
        </w:rPr>
        <w:t xml:space="preserve"> associad</w:t>
      </w:r>
      <w:r w:rsidR="00E16103" w:rsidRPr="00822D69">
        <w:rPr>
          <w:sz w:val="24"/>
          <w:szCs w:val="24"/>
        </w:rPr>
        <w:t>a</w:t>
      </w:r>
      <w:r w:rsidRPr="00822D69">
        <w:rPr>
          <w:sz w:val="24"/>
          <w:szCs w:val="24"/>
        </w:rPr>
        <w:t>s;</w:t>
      </w:r>
    </w:p>
    <w:p w14:paraId="2DA73D6C" w14:textId="27F7446C" w:rsidR="00DE1245" w:rsidRPr="00822D69" w:rsidRDefault="003B5F16">
      <w:pPr>
        <w:pStyle w:val="Textodocorpo20"/>
        <w:numPr>
          <w:ilvl w:val="0"/>
          <w:numId w:val="20"/>
        </w:numPr>
        <w:shd w:val="clear" w:color="auto" w:fill="auto"/>
        <w:tabs>
          <w:tab w:val="left" w:pos="1056"/>
        </w:tabs>
        <w:spacing w:before="120" w:after="120" w:line="240" w:lineRule="auto"/>
        <w:rPr>
          <w:sz w:val="24"/>
          <w:szCs w:val="24"/>
        </w:rPr>
      </w:pPr>
      <w:r w:rsidRPr="00822D69">
        <w:rPr>
          <w:sz w:val="24"/>
          <w:szCs w:val="24"/>
        </w:rPr>
        <w:t xml:space="preserve">preparar relatório da gestão da Diretoria Executiva a ser apresentado à </w:t>
      </w:r>
      <w:r w:rsidR="00F56D76" w:rsidRPr="00822D69">
        <w:rPr>
          <w:sz w:val="24"/>
          <w:szCs w:val="24"/>
        </w:rPr>
        <w:t>Assembleia</w:t>
      </w:r>
      <w:r w:rsidRPr="00822D69">
        <w:rPr>
          <w:sz w:val="24"/>
          <w:szCs w:val="24"/>
        </w:rPr>
        <w:t xml:space="preserve"> Geral;</w:t>
      </w:r>
    </w:p>
    <w:p w14:paraId="0F9A7F0E" w14:textId="77777777" w:rsidR="00F734AA" w:rsidRDefault="003B5F16">
      <w:pPr>
        <w:pStyle w:val="Textodocorpo20"/>
        <w:numPr>
          <w:ilvl w:val="0"/>
          <w:numId w:val="20"/>
        </w:numPr>
        <w:shd w:val="clear" w:color="auto" w:fill="auto"/>
        <w:tabs>
          <w:tab w:val="left" w:pos="1066"/>
        </w:tabs>
        <w:spacing w:before="120" w:after="120" w:line="240" w:lineRule="auto"/>
        <w:rPr>
          <w:sz w:val="24"/>
          <w:szCs w:val="24"/>
        </w:rPr>
      </w:pPr>
      <w:r w:rsidRPr="00822D69">
        <w:rPr>
          <w:sz w:val="24"/>
          <w:szCs w:val="24"/>
        </w:rPr>
        <w:t xml:space="preserve">preparar e assinar as atas das </w:t>
      </w:r>
      <w:r w:rsidR="00F56D76" w:rsidRPr="00822D69">
        <w:rPr>
          <w:sz w:val="24"/>
          <w:szCs w:val="24"/>
        </w:rPr>
        <w:t>assembleias</w:t>
      </w:r>
      <w:r w:rsidRPr="00822D69">
        <w:rPr>
          <w:sz w:val="24"/>
          <w:szCs w:val="24"/>
        </w:rPr>
        <w:t xml:space="preserve"> gerais ordinárias e extraordinárias, das reuniões da Diretoria Executiva</w:t>
      </w:r>
      <w:r w:rsidR="00BD5A60" w:rsidRPr="00822D69">
        <w:rPr>
          <w:sz w:val="24"/>
          <w:szCs w:val="24"/>
        </w:rPr>
        <w:t>,</w:t>
      </w:r>
      <w:r w:rsidRPr="00822D69">
        <w:rPr>
          <w:sz w:val="24"/>
          <w:szCs w:val="24"/>
        </w:rPr>
        <w:t xml:space="preserve"> bem como os demais documentos necessários </w:t>
      </w:r>
      <w:r w:rsidR="00BD5A60" w:rsidRPr="00822D69">
        <w:rPr>
          <w:sz w:val="24"/>
          <w:szCs w:val="24"/>
        </w:rPr>
        <w:t>à</w:t>
      </w:r>
      <w:r w:rsidRPr="00822D69">
        <w:rPr>
          <w:sz w:val="24"/>
          <w:szCs w:val="24"/>
        </w:rPr>
        <w:t xml:space="preserve"> condução administrativa, providenciando a devida guarda dos mesmos;</w:t>
      </w:r>
    </w:p>
    <w:p w14:paraId="1353223B" w14:textId="444E6C38" w:rsidR="00DE1245" w:rsidRPr="00F734AA" w:rsidRDefault="002A42BE">
      <w:pPr>
        <w:pStyle w:val="Textodocorpo20"/>
        <w:numPr>
          <w:ilvl w:val="0"/>
          <w:numId w:val="20"/>
        </w:numPr>
        <w:shd w:val="clear" w:color="auto" w:fill="auto"/>
        <w:tabs>
          <w:tab w:val="left" w:pos="1066"/>
        </w:tabs>
        <w:spacing w:before="120" w:after="120" w:line="240" w:lineRule="auto"/>
        <w:rPr>
          <w:sz w:val="24"/>
          <w:szCs w:val="24"/>
        </w:rPr>
      </w:pPr>
      <w:r w:rsidRPr="00F734AA">
        <w:rPr>
          <w:sz w:val="24"/>
          <w:szCs w:val="24"/>
        </w:rPr>
        <w:t>coordenar</w:t>
      </w:r>
      <w:r w:rsidR="003B5F16" w:rsidRPr="00F734AA">
        <w:rPr>
          <w:sz w:val="24"/>
          <w:szCs w:val="24"/>
        </w:rPr>
        <w:t xml:space="preserve"> o Prêmio ANCIB de Tese e Dissertação</w:t>
      </w:r>
      <w:r w:rsidR="00E42A2B" w:rsidRPr="00F734AA">
        <w:rPr>
          <w:sz w:val="24"/>
          <w:szCs w:val="24"/>
        </w:rPr>
        <w:t xml:space="preserve">, </w:t>
      </w:r>
      <w:r w:rsidR="0076248D" w:rsidRPr="00F734AA">
        <w:rPr>
          <w:rStyle w:val="Textodocorpo7Semitlico"/>
          <w:i w:val="0"/>
          <w:iCs w:val="0"/>
          <w:sz w:val="24"/>
          <w:szCs w:val="24"/>
        </w:rPr>
        <w:t xml:space="preserve">com </w:t>
      </w:r>
      <w:r w:rsidR="00E42A2B" w:rsidRPr="00F734AA">
        <w:rPr>
          <w:rStyle w:val="Textodocorpo7Semitlico"/>
          <w:i w:val="0"/>
          <w:iCs w:val="0"/>
          <w:sz w:val="24"/>
          <w:szCs w:val="24"/>
        </w:rPr>
        <w:t xml:space="preserve">o </w:t>
      </w:r>
      <w:r w:rsidR="00822D69" w:rsidRPr="00F734AA">
        <w:rPr>
          <w:rStyle w:val="Textodocorpo7Semitlico"/>
          <w:i w:val="0"/>
          <w:iCs w:val="0"/>
          <w:sz w:val="24"/>
          <w:szCs w:val="24"/>
        </w:rPr>
        <w:t>apoio da Diretoria Executiva;</w:t>
      </w:r>
    </w:p>
    <w:p w14:paraId="0E577666" w14:textId="6D0B198D" w:rsidR="00DE1245" w:rsidRPr="00F734AA" w:rsidRDefault="00822D69">
      <w:pPr>
        <w:pStyle w:val="Textodocorpo70"/>
        <w:numPr>
          <w:ilvl w:val="0"/>
          <w:numId w:val="20"/>
        </w:numPr>
        <w:shd w:val="clear" w:color="auto" w:fill="auto"/>
        <w:tabs>
          <w:tab w:val="left" w:pos="1187"/>
          <w:tab w:val="left" w:pos="1220"/>
        </w:tabs>
        <w:spacing w:before="120" w:after="120" w:line="240" w:lineRule="auto"/>
        <w:rPr>
          <w:i w:val="0"/>
          <w:iCs w:val="0"/>
          <w:sz w:val="24"/>
          <w:szCs w:val="24"/>
        </w:rPr>
      </w:pPr>
      <w:r w:rsidRPr="00F734AA">
        <w:rPr>
          <w:rStyle w:val="Textodocorpo7Semitlico"/>
          <w:i/>
          <w:iCs/>
          <w:sz w:val="24"/>
          <w:szCs w:val="24"/>
        </w:rPr>
        <w:t xml:space="preserve"> </w:t>
      </w:r>
      <w:r w:rsidR="003B5F16" w:rsidRPr="00F734AA">
        <w:rPr>
          <w:i w:val="0"/>
          <w:iCs w:val="0"/>
          <w:sz w:val="24"/>
          <w:szCs w:val="24"/>
        </w:rPr>
        <w:t xml:space="preserve">cumprir as demais funções que lhe sejam atribuídas pela </w:t>
      </w:r>
      <w:r w:rsidR="00F56D76" w:rsidRPr="00F734AA">
        <w:rPr>
          <w:i w:val="0"/>
          <w:iCs w:val="0"/>
          <w:sz w:val="24"/>
          <w:szCs w:val="24"/>
        </w:rPr>
        <w:t>Assembleia</w:t>
      </w:r>
      <w:r w:rsidR="003B5F16" w:rsidRPr="00F734AA">
        <w:rPr>
          <w:i w:val="0"/>
          <w:iCs w:val="0"/>
          <w:sz w:val="24"/>
          <w:szCs w:val="24"/>
        </w:rPr>
        <w:t xml:space="preserve"> Geral</w:t>
      </w:r>
      <w:r w:rsidRPr="00F734AA">
        <w:rPr>
          <w:i w:val="0"/>
          <w:iCs w:val="0"/>
          <w:sz w:val="24"/>
          <w:szCs w:val="24"/>
        </w:rPr>
        <w:t xml:space="preserve"> e a</w:t>
      </w:r>
      <w:r w:rsidR="003B5F16" w:rsidRPr="00F734AA">
        <w:rPr>
          <w:i w:val="0"/>
          <w:iCs w:val="0"/>
          <w:sz w:val="24"/>
          <w:szCs w:val="24"/>
        </w:rPr>
        <w:t xml:space="preserve"> Diretoria Executiva da ANCIB.</w:t>
      </w:r>
    </w:p>
    <w:p w14:paraId="4C65DC07" w14:textId="77777777" w:rsidR="00F56D76" w:rsidRPr="00822D69" w:rsidRDefault="00F56D76" w:rsidP="00030735">
      <w:pPr>
        <w:pStyle w:val="Textodocorpo20"/>
        <w:shd w:val="clear" w:color="auto" w:fill="auto"/>
        <w:tabs>
          <w:tab w:val="left" w:pos="1220"/>
        </w:tabs>
        <w:spacing w:before="120" w:after="120" w:line="240" w:lineRule="auto"/>
        <w:ind w:left="851"/>
        <w:rPr>
          <w:sz w:val="24"/>
          <w:szCs w:val="24"/>
        </w:rPr>
      </w:pPr>
    </w:p>
    <w:p w14:paraId="7AB6E27D" w14:textId="34456E34" w:rsidR="00F56D76" w:rsidRPr="00822D69" w:rsidRDefault="003B5F16" w:rsidP="00A20426">
      <w:pPr>
        <w:pStyle w:val="Ttulo60"/>
        <w:keepNext/>
        <w:keepLines/>
        <w:shd w:val="clear" w:color="auto" w:fill="auto"/>
        <w:spacing w:before="120" w:after="120" w:line="240" w:lineRule="auto"/>
        <w:ind w:firstLine="851"/>
        <w:rPr>
          <w:sz w:val="24"/>
          <w:szCs w:val="24"/>
        </w:rPr>
      </w:pPr>
      <w:bookmarkStart w:id="21" w:name="bookmark23"/>
      <w:r w:rsidRPr="00822D69">
        <w:rPr>
          <w:sz w:val="24"/>
          <w:szCs w:val="24"/>
        </w:rPr>
        <w:t>CAPÍTULO XV</w:t>
      </w:r>
      <w:r w:rsidR="0076248D" w:rsidRPr="00822D69">
        <w:rPr>
          <w:sz w:val="24"/>
          <w:szCs w:val="24"/>
        </w:rPr>
        <w:t>I</w:t>
      </w:r>
    </w:p>
    <w:p w14:paraId="551BCF78" w14:textId="77777777" w:rsidR="00DE1245" w:rsidRPr="00822D69" w:rsidRDefault="003B5F16" w:rsidP="00A20426">
      <w:pPr>
        <w:pStyle w:val="Ttulo60"/>
        <w:keepNext/>
        <w:keepLines/>
        <w:shd w:val="clear" w:color="auto" w:fill="auto"/>
        <w:spacing w:before="120" w:after="120" w:line="240" w:lineRule="auto"/>
        <w:ind w:firstLine="851"/>
        <w:rPr>
          <w:sz w:val="24"/>
          <w:szCs w:val="24"/>
        </w:rPr>
      </w:pPr>
      <w:r w:rsidRPr="00822D69">
        <w:rPr>
          <w:sz w:val="24"/>
          <w:szCs w:val="24"/>
        </w:rPr>
        <w:t>DO CONSELHO FISCAL</w:t>
      </w:r>
      <w:bookmarkEnd w:id="21"/>
    </w:p>
    <w:p w14:paraId="26F30463" w14:textId="77777777" w:rsidR="00F56D76" w:rsidRPr="00822D69" w:rsidRDefault="00F56D76" w:rsidP="00030735">
      <w:pPr>
        <w:pStyle w:val="Textodocorpo20"/>
        <w:shd w:val="clear" w:color="auto" w:fill="auto"/>
        <w:spacing w:before="120" w:after="120" w:line="240" w:lineRule="auto"/>
        <w:ind w:firstLine="851"/>
        <w:rPr>
          <w:sz w:val="24"/>
          <w:szCs w:val="24"/>
        </w:rPr>
      </w:pPr>
    </w:p>
    <w:p w14:paraId="53FC22FB" w14:textId="4CAE2FC7" w:rsidR="00DE1245" w:rsidRPr="00F734AA" w:rsidRDefault="003B5F16" w:rsidP="00F734AA">
      <w:pPr>
        <w:pStyle w:val="Textodocorpo20"/>
        <w:spacing w:before="120" w:after="120"/>
        <w:ind w:firstLine="851"/>
        <w:rPr>
          <w:sz w:val="24"/>
          <w:szCs w:val="24"/>
        </w:rPr>
      </w:pPr>
      <w:r w:rsidRPr="00F734AA">
        <w:rPr>
          <w:b/>
          <w:bCs/>
          <w:sz w:val="24"/>
          <w:szCs w:val="24"/>
        </w:rPr>
        <w:t>Art. 3</w:t>
      </w:r>
      <w:r w:rsidR="00E75F39">
        <w:rPr>
          <w:b/>
          <w:bCs/>
          <w:sz w:val="24"/>
          <w:szCs w:val="24"/>
        </w:rPr>
        <w:t>8</w:t>
      </w:r>
      <w:r w:rsidR="006274B3" w:rsidRPr="00F734AA">
        <w:rPr>
          <w:sz w:val="24"/>
          <w:szCs w:val="24"/>
        </w:rPr>
        <w:t xml:space="preserve"> -</w:t>
      </w:r>
      <w:r w:rsidRPr="00F734AA">
        <w:rPr>
          <w:sz w:val="24"/>
          <w:szCs w:val="24"/>
        </w:rPr>
        <w:t xml:space="preserve"> </w:t>
      </w:r>
      <w:r w:rsidR="00F734AA" w:rsidRPr="00F734AA">
        <w:rPr>
          <w:sz w:val="24"/>
          <w:szCs w:val="24"/>
        </w:rPr>
        <w:t>O controle permanente das receitas e despesas da ANCIB caberá ao Conselho Fiscal.</w:t>
      </w:r>
    </w:p>
    <w:p w14:paraId="0AD6C8EF" w14:textId="2DB2CB79" w:rsidR="00DE1245" w:rsidRPr="00F734AA" w:rsidRDefault="003B5F16" w:rsidP="00030735">
      <w:pPr>
        <w:pStyle w:val="Textodocorpo20"/>
        <w:shd w:val="clear" w:color="auto" w:fill="auto"/>
        <w:spacing w:before="120" w:after="120" w:line="240" w:lineRule="auto"/>
        <w:ind w:firstLine="851"/>
        <w:rPr>
          <w:sz w:val="24"/>
          <w:szCs w:val="24"/>
        </w:rPr>
      </w:pPr>
      <w:r w:rsidRPr="00F734AA">
        <w:rPr>
          <w:b/>
          <w:bCs/>
          <w:sz w:val="24"/>
          <w:szCs w:val="24"/>
        </w:rPr>
        <w:t>Art. 3</w:t>
      </w:r>
      <w:r w:rsidR="00E75F39">
        <w:rPr>
          <w:b/>
          <w:bCs/>
          <w:sz w:val="24"/>
          <w:szCs w:val="24"/>
        </w:rPr>
        <w:t>9</w:t>
      </w:r>
      <w:r w:rsidR="006274B3" w:rsidRPr="00F734AA">
        <w:rPr>
          <w:sz w:val="24"/>
          <w:szCs w:val="24"/>
        </w:rPr>
        <w:t xml:space="preserve"> -</w:t>
      </w:r>
      <w:r w:rsidRPr="00F734AA">
        <w:rPr>
          <w:sz w:val="24"/>
          <w:szCs w:val="24"/>
        </w:rPr>
        <w:t xml:space="preserve"> O Conselho Fiscal será composto por três membros eleitos juntamente com a Diretoria Executiva, com mandato de </w:t>
      </w:r>
      <w:r w:rsidR="00BD5A60" w:rsidRPr="00F734AA">
        <w:rPr>
          <w:sz w:val="24"/>
          <w:szCs w:val="24"/>
        </w:rPr>
        <w:t xml:space="preserve">três </w:t>
      </w:r>
      <w:r w:rsidRPr="00F734AA">
        <w:rPr>
          <w:sz w:val="24"/>
          <w:szCs w:val="24"/>
        </w:rPr>
        <w:t>anos, sendo permitida uma única reeleição consecutiva.</w:t>
      </w:r>
    </w:p>
    <w:p w14:paraId="5B19D9CF" w14:textId="77777777" w:rsidR="00F734AA" w:rsidRPr="00F734AA" w:rsidRDefault="003B5F16" w:rsidP="00F734AA">
      <w:pPr>
        <w:pStyle w:val="Textodocorpo20"/>
        <w:spacing w:before="120" w:after="120"/>
        <w:ind w:firstLine="851"/>
        <w:rPr>
          <w:sz w:val="24"/>
          <w:szCs w:val="24"/>
        </w:rPr>
      </w:pPr>
      <w:r w:rsidRPr="00F734AA">
        <w:rPr>
          <w:b/>
          <w:bCs/>
          <w:sz w:val="24"/>
          <w:szCs w:val="24"/>
        </w:rPr>
        <w:lastRenderedPageBreak/>
        <w:t>Parágrafo único</w:t>
      </w:r>
      <w:r w:rsidR="006274B3" w:rsidRPr="00F734AA">
        <w:rPr>
          <w:sz w:val="24"/>
          <w:szCs w:val="24"/>
        </w:rPr>
        <w:t xml:space="preserve"> -</w:t>
      </w:r>
      <w:r w:rsidRPr="00F734AA">
        <w:rPr>
          <w:sz w:val="24"/>
          <w:szCs w:val="24"/>
        </w:rPr>
        <w:t xml:space="preserve"> </w:t>
      </w:r>
      <w:r w:rsidR="00F734AA" w:rsidRPr="00F734AA">
        <w:rPr>
          <w:sz w:val="24"/>
          <w:szCs w:val="24"/>
        </w:rPr>
        <w:t>O Conselho Fiscal será composto por três membros, dos quais dois representarão os segmentos de docentes, pesquisadores ou profissionais, e um representará o segmento discente.</w:t>
      </w:r>
    </w:p>
    <w:p w14:paraId="7C956C64" w14:textId="4E60025C"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E75F39">
        <w:rPr>
          <w:b/>
          <w:bCs/>
          <w:sz w:val="24"/>
          <w:szCs w:val="24"/>
        </w:rPr>
        <w:t>40</w:t>
      </w:r>
      <w:r w:rsidR="006274B3" w:rsidRPr="00822D69">
        <w:rPr>
          <w:sz w:val="24"/>
          <w:szCs w:val="24"/>
        </w:rPr>
        <w:t xml:space="preserve"> -</w:t>
      </w:r>
      <w:r w:rsidRPr="00822D69">
        <w:rPr>
          <w:sz w:val="24"/>
          <w:szCs w:val="24"/>
        </w:rPr>
        <w:t xml:space="preserve"> O Conselho Fiscal é solidariamente responsável pelas irregularidades</w:t>
      </w:r>
      <w:r w:rsidR="00BD5A60" w:rsidRPr="00822D69">
        <w:rPr>
          <w:sz w:val="24"/>
          <w:szCs w:val="24"/>
        </w:rPr>
        <w:t xml:space="preserve"> financeiras e patrimoniais</w:t>
      </w:r>
      <w:r w:rsidRPr="00822D69">
        <w:rPr>
          <w:sz w:val="24"/>
          <w:szCs w:val="24"/>
        </w:rPr>
        <w:t xml:space="preserve"> praticadas pela Diretoria Executiva ou por qualquer outro órgão da Administração quando delas tiver conhecimento, devendo propor à Diretoria Executiva e</w:t>
      </w:r>
      <w:r w:rsidR="006274B3" w:rsidRPr="00822D69">
        <w:rPr>
          <w:sz w:val="24"/>
          <w:szCs w:val="24"/>
        </w:rPr>
        <w:t xml:space="preserve"> </w:t>
      </w:r>
      <w:r w:rsidRPr="00822D69">
        <w:rPr>
          <w:sz w:val="24"/>
          <w:szCs w:val="24"/>
        </w:rPr>
        <w:t xml:space="preserve">à </w:t>
      </w:r>
      <w:r w:rsidR="006274B3" w:rsidRPr="00822D69">
        <w:rPr>
          <w:sz w:val="24"/>
          <w:szCs w:val="24"/>
        </w:rPr>
        <w:t>Assembleia</w:t>
      </w:r>
      <w:r w:rsidRPr="00822D69">
        <w:rPr>
          <w:sz w:val="24"/>
          <w:szCs w:val="24"/>
        </w:rPr>
        <w:t xml:space="preserve"> Geral as medidas saneadoras cabíveis ou a punição aos responsá</w:t>
      </w:r>
      <w:r w:rsidR="006274B3" w:rsidRPr="00822D69">
        <w:rPr>
          <w:sz w:val="24"/>
          <w:szCs w:val="24"/>
        </w:rPr>
        <w:t>veis</w:t>
      </w:r>
      <w:r w:rsidRPr="00822D69">
        <w:rPr>
          <w:sz w:val="24"/>
          <w:szCs w:val="24"/>
        </w:rPr>
        <w:t>.</w:t>
      </w:r>
    </w:p>
    <w:p w14:paraId="0B6C2AE6" w14:textId="4F7E7446"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4</w:t>
      </w:r>
      <w:r w:rsidR="00E75F39">
        <w:rPr>
          <w:b/>
          <w:bCs/>
          <w:sz w:val="24"/>
          <w:szCs w:val="24"/>
        </w:rPr>
        <w:t>1</w:t>
      </w:r>
      <w:r w:rsidR="006274B3" w:rsidRPr="00822D69">
        <w:rPr>
          <w:sz w:val="24"/>
          <w:szCs w:val="24"/>
        </w:rPr>
        <w:t xml:space="preserve"> </w:t>
      </w:r>
      <w:r w:rsidR="0076248D" w:rsidRPr="00822D69">
        <w:rPr>
          <w:sz w:val="24"/>
          <w:szCs w:val="24"/>
        </w:rPr>
        <w:t>–</w:t>
      </w:r>
      <w:r w:rsidRPr="00822D69">
        <w:rPr>
          <w:sz w:val="24"/>
          <w:szCs w:val="24"/>
        </w:rPr>
        <w:t xml:space="preserve"> C</w:t>
      </w:r>
      <w:r w:rsidR="0076248D" w:rsidRPr="00822D69">
        <w:rPr>
          <w:sz w:val="24"/>
          <w:szCs w:val="24"/>
        </w:rPr>
        <w:t xml:space="preserve">ompete </w:t>
      </w:r>
      <w:r w:rsidRPr="00822D69">
        <w:rPr>
          <w:sz w:val="24"/>
          <w:szCs w:val="24"/>
        </w:rPr>
        <w:t>ao Conselho Fiscal:</w:t>
      </w:r>
    </w:p>
    <w:p w14:paraId="4FB662B1" w14:textId="5D457B56" w:rsidR="00DE1245" w:rsidRPr="00822D69" w:rsidRDefault="003B5F16">
      <w:pPr>
        <w:pStyle w:val="Textodocorpo20"/>
        <w:numPr>
          <w:ilvl w:val="0"/>
          <w:numId w:val="21"/>
        </w:numPr>
        <w:shd w:val="clear" w:color="auto" w:fill="auto"/>
        <w:tabs>
          <w:tab w:val="left" w:pos="1024"/>
        </w:tabs>
        <w:spacing w:before="120" w:after="120" w:line="240" w:lineRule="auto"/>
        <w:ind w:left="1134" w:hanging="283"/>
        <w:rPr>
          <w:sz w:val="24"/>
          <w:szCs w:val="24"/>
        </w:rPr>
      </w:pPr>
      <w:r w:rsidRPr="00822D69">
        <w:rPr>
          <w:sz w:val="24"/>
          <w:szCs w:val="24"/>
        </w:rPr>
        <w:t>solicitar qualquer tipo de informação sobre a utilização dos fundos da ANCIB, a qual deverá ser fornecida pela Diretoria Executiva</w:t>
      </w:r>
      <w:r w:rsidR="00BD5A60" w:rsidRPr="00822D69">
        <w:rPr>
          <w:sz w:val="24"/>
          <w:szCs w:val="24"/>
        </w:rPr>
        <w:t>;</w:t>
      </w:r>
      <w:r w:rsidR="006274B3" w:rsidRPr="00822D69">
        <w:rPr>
          <w:sz w:val="24"/>
          <w:szCs w:val="24"/>
        </w:rPr>
        <w:t xml:space="preserve"> </w:t>
      </w:r>
    </w:p>
    <w:p w14:paraId="22F4EF6D" w14:textId="141BB90D" w:rsidR="00DE1245" w:rsidRPr="00822D69" w:rsidRDefault="003B5F16">
      <w:pPr>
        <w:pStyle w:val="Textodocorpo20"/>
        <w:numPr>
          <w:ilvl w:val="0"/>
          <w:numId w:val="21"/>
        </w:numPr>
        <w:shd w:val="clear" w:color="auto" w:fill="auto"/>
        <w:tabs>
          <w:tab w:val="left" w:pos="988"/>
        </w:tabs>
        <w:spacing w:before="120" w:after="120" w:line="240" w:lineRule="auto"/>
        <w:ind w:left="1134" w:hanging="283"/>
        <w:rPr>
          <w:sz w:val="24"/>
          <w:szCs w:val="24"/>
        </w:rPr>
      </w:pPr>
      <w:r w:rsidRPr="00822D69">
        <w:rPr>
          <w:sz w:val="24"/>
          <w:szCs w:val="24"/>
        </w:rPr>
        <w:t xml:space="preserve">analisar </w:t>
      </w:r>
      <w:r w:rsidR="00BD5A60" w:rsidRPr="00822D69">
        <w:rPr>
          <w:sz w:val="24"/>
          <w:szCs w:val="24"/>
        </w:rPr>
        <w:t xml:space="preserve">o relatório financeiro e o balanço anual para a prestação de contas </w:t>
      </w:r>
      <w:r w:rsidRPr="00822D69">
        <w:rPr>
          <w:sz w:val="24"/>
          <w:szCs w:val="24"/>
        </w:rPr>
        <w:t>da ANCIB, que deve ser fornecido pela Diretoria Executiva;</w:t>
      </w:r>
    </w:p>
    <w:p w14:paraId="2991FB3F" w14:textId="656F592B" w:rsidR="00DE1245" w:rsidRPr="00822D69" w:rsidRDefault="003B5F16">
      <w:pPr>
        <w:pStyle w:val="Textodocorpo20"/>
        <w:numPr>
          <w:ilvl w:val="0"/>
          <w:numId w:val="21"/>
        </w:numPr>
        <w:shd w:val="clear" w:color="auto" w:fill="auto"/>
        <w:tabs>
          <w:tab w:val="left" w:pos="1001"/>
        </w:tabs>
        <w:spacing w:before="120" w:after="120" w:line="240" w:lineRule="auto"/>
        <w:ind w:left="1134" w:hanging="283"/>
        <w:rPr>
          <w:sz w:val="24"/>
          <w:szCs w:val="24"/>
        </w:rPr>
      </w:pPr>
      <w:r w:rsidRPr="00822D69">
        <w:rPr>
          <w:sz w:val="24"/>
          <w:szCs w:val="24"/>
        </w:rPr>
        <w:t>quando julgar necessário</w:t>
      </w:r>
      <w:r w:rsidR="00BD5A60" w:rsidRPr="00822D69">
        <w:rPr>
          <w:sz w:val="24"/>
          <w:szCs w:val="24"/>
        </w:rPr>
        <w:t>,</w:t>
      </w:r>
      <w:r w:rsidRPr="00822D69">
        <w:rPr>
          <w:sz w:val="24"/>
          <w:szCs w:val="24"/>
        </w:rPr>
        <w:t xml:space="preserve"> deve recomendar à Diretoria Executiva medidas pertinentes ao desempenho financeiro da ANCIB;</w:t>
      </w:r>
    </w:p>
    <w:p w14:paraId="606060C6" w14:textId="14217E75" w:rsidR="00DE1245" w:rsidRPr="00822D69" w:rsidRDefault="003B5F16">
      <w:pPr>
        <w:pStyle w:val="Textodocorpo20"/>
        <w:numPr>
          <w:ilvl w:val="0"/>
          <w:numId w:val="21"/>
        </w:numPr>
        <w:shd w:val="clear" w:color="auto" w:fill="auto"/>
        <w:tabs>
          <w:tab w:val="left" w:pos="1058"/>
        </w:tabs>
        <w:spacing w:before="120" w:after="120" w:line="240" w:lineRule="auto"/>
        <w:ind w:left="1134" w:hanging="283"/>
        <w:rPr>
          <w:sz w:val="24"/>
          <w:szCs w:val="24"/>
        </w:rPr>
      </w:pPr>
      <w:r w:rsidRPr="00822D69">
        <w:rPr>
          <w:sz w:val="24"/>
          <w:szCs w:val="24"/>
        </w:rPr>
        <w:t xml:space="preserve">apresentar um </w:t>
      </w:r>
      <w:r w:rsidR="00BD5A60" w:rsidRPr="00822D69">
        <w:rPr>
          <w:sz w:val="24"/>
          <w:szCs w:val="24"/>
        </w:rPr>
        <w:t xml:space="preserve">parecer </w:t>
      </w:r>
      <w:r w:rsidRPr="00822D69">
        <w:rPr>
          <w:sz w:val="24"/>
          <w:szCs w:val="24"/>
        </w:rPr>
        <w:t xml:space="preserve">à </w:t>
      </w:r>
      <w:r w:rsidR="006274B3" w:rsidRPr="00822D69">
        <w:rPr>
          <w:sz w:val="24"/>
          <w:szCs w:val="24"/>
        </w:rPr>
        <w:t>Assembleia</w:t>
      </w:r>
      <w:r w:rsidRPr="00822D69">
        <w:rPr>
          <w:sz w:val="24"/>
          <w:szCs w:val="24"/>
        </w:rPr>
        <w:t xml:space="preserve"> Gera</w:t>
      </w:r>
      <w:r w:rsidR="00BD5A60" w:rsidRPr="00822D69">
        <w:rPr>
          <w:sz w:val="24"/>
          <w:szCs w:val="24"/>
        </w:rPr>
        <w:t>l</w:t>
      </w:r>
      <w:r w:rsidRPr="00822D69">
        <w:rPr>
          <w:sz w:val="24"/>
          <w:szCs w:val="24"/>
        </w:rPr>
        <w:t xml:space="preserve"> sobre as finanças da Associação e prestação de contas apresentada pela Diretoria Executiva.</w:t>
      </w:r>
    </w:p>
    <w:p w14:paraId="7CD18563" w14:textId="77777777" w:rsidR="00FC67E1" w:rsidRDefault="00FC67E1" w:rsidP="00A20426">
      <w:pPr>
        <w:pStyle w:val="Ttulo60"/>
        <w:keepNext/>
        <w:keepLines/>
        <w:shd w:val="clear" w:color="auto" w:fill="auto"/>
        <w:spacing w:before="120" w:after="120" w:line="240" w:lineRule="auto"/>
        <w:ind w:firstLine="851"/>
        <w:rPr>
          <w:sz w:val="24"/>
          <w:szCs w:val="24"/>
        </w:rPr>
      </w:pPr>
      <w:bookmarkStart w:id="22" w:name="bookmark24"/>
    </w:p>
    <w:p w14:paraId="6C6D714E" w14:textId="63FD05B9" w:rsidR="00DE1245" w:rsidRPr="00822D69" w:rsidRDefault="003B5F16" w:rsidP="00A20426">
      <w:pPr>
        <w:pStyle w:val="Ttulo60"/>
        <w:keepNext/>
        <w:keepLines/>
        <w:shd w:val="clear" w:color="auto" w:fill="auto"/>
        <w:spacing w:before="120" w:after="120" w:line="240" w:lineRule="auto"/>
        <w:ind w:firstLine="851"/>
        <w:rPr>
          <w:sz w:val="24"/>
          <w:szCs w:val="24"/>
        </w:rPr>
      </w:pPr>
      <w:r w:rsidRPr="00822D69">
        <w:rPr>
          <w:sz w:val="24"/>
          <w:szCs w:val="24"/>
        </w:rPr>
        <w:t>CAPÍTULO XVI</w:t>
      </w:r>
      <w:bookmarkEnd w:id="22"/>
      <w:r w:rsidR="0076248D" w:rsidRPr="00822D69">
        <w:rPr>
          <w:sz w:val="24"/>
          <w:szCs w:val="24"/>
        </w:rPr>
        <w:t>I</w:t>
      </w:r>
    </w:p>
    <w:p w14:paraId="3DA0B453" w14:textId="77777777" w:rsidR="00DE1245" w:rsidRPr="00822D69" w:rsidRDefault="003B5F16" w:rsidP="00A20426">
      <w:pPr>
        <w:pStyle w:val="Ttulo60"/>
        <w:keepNext/>
        <w:keepLines/>
        <w:shd w:val="clear" w:color="auto" w:fill="auto"/>
        <w:spacing w:before="120" w:after="120" w:line="240" w:lineRule="auto"/>
        <w:ind w:firstLine="851"/>
        <w:rPr>
          <w:sz w:val="24"/>
          <w:szCs w:val="24"/>
        </w:rPr>
      </w:pPr>
      <w:bookmarkStart w:id="23" w:name="bookmark25"/>
      <w:r w:rsidRPr="00822D69">
        <w:rPr>
          <w:sz w:val="24"/>
          <w:szCs w:val="24"/>
        </w:rPr>
        <w:t>DO FÓRUM DE COORDENADORES DE PROGRAMAS DE PÓS-GRADUAÇÃO</w:t>
      </w:r>
      <w:bookmarkEnd w:id="23"/>
    </w:p>
    <w:p w14:paraId="593298B6" w14:textId="77777777" w:rsidR="006274B3" w:rsidRPr="00822D69" w:rsidRDefault="006274B3" w:rsidP="00030735">
      <w:pPr>
        <w:pStyle w:val="Textodocorpo20"/>
        <w:shd w:val="clear" w:color="auto" w:fill="auto"/>
        <w:spacing w:before="120" w:after="120" w:line="240" w:lineRule="auto"/>
        <w:ind w:firstLine="851"/>
        <w:rPr>
          <w:sz w:val="24"/>
          <w:szCs w:val="24"/>
          <w:highlight w:val="magenta"/>
        </w:rPr>
      </w:pPr>
    </w:p>
    <w:p w14:paraId="05195FAE" w14:textId="397A6DFC"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4</w:t>
      </w:r>
      <w:r w:rsidR="00E75F39">
        <w:rPr>
          <w:b/>
          <w:bCs/>
          <w:sz w:val="24"/>
          <w:szCs w:val="24"/>
        </w:rPr>
        <w:t>2</w:t>
      </w:r>
      <w:r w:rsidR="006274B3" w:rsidRPr="00822D69">
        <w:rPr>
          <w:sz w:val="24"/>
          <w:szCs w:val="24"/>
        </w:rPr>
        <w:t xml:space="preserve"> -</w:t>
      </w:r>
      <w:r w:rsidRPr="00822D69">
        <w:rPr>
          <w:sz w:val="24"/>
          <w:szCs w:val="24"/>
        </w:rPr>
        <w:t xml:space="preserve"> O Fórum de Coordenadores de Programas de Pós-Graduação é composto pelos Coordenadores</w:t>
      </w:r>
      <w:r w:rsidR="00460354" w:rsidRPr="00822D69">
        <w:rPr>
          <w:sz w:val="24"/>
          <w:szCs w:val="24"/>
        </w:rPr>
        <w:t>, Coordenadores Adjuntos</w:t>
      </w:r>
      <w:r w:rsidRPr="00822D69">
        <w:rPr>
          <w:sz w:val="24"/>
          <w:szCs w:val="24"/>
        </w:rPr>
        <w:t xml:space="preserve"> ou representante</w:t>
      </w:r>
      <w:r w:rsidR="00C55123" w:rsidRPr="00822D69">
        <w:rPr>
          <w:sz w:val="24"/>
          <w:szCs w:val="24"/>
        </w:rPr>
        <w:t xml:space="preserve"> devidamente indicado pel</w:t>
      </w:r>
      <w:r w:rsidRPr="00822D69">
        <w:rPr>
          <w:sz w:val="24"/>
          <w:szCs w:val="24"/>
        </w:rPr>
        <w:t>os Programas de Pós-Graduação afiliados à ANCIB.</w:t>
      </w:r>
    </w:p>
    <w:p w14:paraId="6BC52AB9" w14:textId="5351A912" w:rsidR="008D7714" w:rsidRPr="00822D69" w:rsidRDefault="00460354" w:rsidP="00030735">
      <w:pPr>
        <w:pStyle w:val="Ttulo60"/>
        <w:keepNext/>
        <w:keepLines/>
        <w:shd w:val="clear" w:color="auto" w:fill="auto"/>
        <w:spacing w:before="120" w:after="120" w:line="240" w:lineRule="auto"/>
        <w:ind w:firstLine="851"/>
        <w:jc w:val="both"/>
        <w:rPr>
          <w:b w:val="0"/>
          <w:bCs w:val="0"/>
          <w:sz w:val="24"/>
          <w:szCs w:val="24"/>
        </w:rPr>
      </w:pPr>
      <w:r w:rsidRPr="00822D69">
        <w:rPr>
          <w:sz w:val="24"/>
          <w:szCs w:val="24"/>
        </w:rPr>
        <w:t xml:space="preserve">Art. </w:t>
      </w:r>
      <w:r w:rsidR="0076248D" w:rsidRPr="00822D69">
        <w:rPr>
          <w:sz w:val="24"/>
          <w:szCs w:val="24"/>
        </w:rPr>
        <w:t>4</w:t>
      </w:r>
      <w:r w:rsidR="00E75F39">
        <w:rPr>
          <w:sz w:val="24"/>
          <w:szCs w:val="24"/>
        </w:rPr>
        <w:t>3</w:t>
      </w:r>
      <w:r w:rsidRPr="00822D69">
        <w:rPr>
          <w:sz w:val="24"/>
          <w:szCs w:val="24"/>
        </w:rPr>
        <w:t xml:space="preserve"> - </w:t>
      </w:r>
      <w:r w:rsidR="008D7714" w:rsidRPr="00822D69">
        <w:rPr>
          <w:b w:val="0"/>
          <w:bCs w:val="0"/>
          <w:sz w:val="24"/>
          <w:szCs w:val="24"/>
        </w:rPr>
        <w:t>O Fórum de Coordenadores de Programas de Pós-Graduação em Ciência da Informação constitui-se em um espaço de diálogo e cooperação, com o objetivo de contribuir, em caráter consultivo, com a Diretoria Executiva da ANCIB na discussão e encaminhamento de temas relacionados à formação de pessoal e ao desenvolvimento da pós-graduação na área.</w:t>
      </w:r>
    </w:p>
    <w:p w14:paraId="53CA17F9" w14:textId="0CD8CBFB"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4</w:t>
      </w:r>
      <w:r w:rsidR="00E75F39">
        <w:rPr>
          <w:b/>
          <w:bCs/>
          <w:sz w:val="24"/>
          <w:szCs w:val="24"/>
        </w:rPr>
        <w:t>4</w:t>
      </w:r>
      <w:r w:rsidR="006274B3" w:rsidRPr="00822D69">
        <w:rPr>
          <w:sz w:val="24"/>
          <w:szCs w:val="24"/>
        </w:rPr>
        <w:t xml:space="preserve"> -</w:t>
      </w:r>
      <w:r w:rsidRPr="00822D69">
        <w:rPr>
          <w:sz w:val="24"/>
          <w:szCs w:val="24"/>
        </w:rPr>
        <w:t xml:space="preserve"> O Fórum de Coordenadores de Programas de Pós-Graduação se manifestará sempre que assim entender ou quando convocado pelo Presidente da Diretoria da ANCIB ou pela Assembl</w:t>
      </w:r>
      <w:r w:rsidR="00EF61A3" w:rsidRPr="00822D69">
        <w:rPr>
          <w:sz w:val="24"/>
          <w:szCs w:val="24"/>
        </w:rPr>
        <w:t>e</w:t>
      </w:r>
      <w:r w:rsidRPr="00822D69">
        <w:rPr>
          <w:sz w:val="24"/>
          <w:szCs w:val="24"/>
        </w:rPr>
        <w:t>ia Geral</w:t>
      </w:r>
      <w:r w:rsidR="009B2D10" w:rsidRPr="00822D69">
        <w:rPr>
          <w:sz w:val="24"/>
          <w:szCs w:val="24"/>
        </w:rPr>
        <w:t>.</w:t>
      </w:r>
      <w:r w:rsidRPr="00822D69">
        <w:rPr>
          <w:sz w:val="24"/>
          <w:szCs w:val="24"/>
        </w:rPr>
        <w:t xml:space="preserve"> </w:t>
      </w:r>
    </w:p>
    <w:p w14:paraId="183F57BA" w14:textId="31B42FB2" w:rsidR="00DE1245" w:rsidRPr="00822D69" w:rsidRDefault="003B5F16" w:rsidP="00A20426">
      <w:pPr>
        <w:pStyle w:val="Ttulo60"/>
        <w:keepNext/>
        <w:keepLines/>
        <w:shd w:val="clear" w:color="auto" w:fill="auto"/>
        <w:spacing w:before="120" w:after="120" w:line="240" w:lineRule="auto"/>
        <w:ind w:firstLine="851"/>
        <w:rPr>
          <w:sz w:val="24"/>
          <w:szCs w:val="24"/>
        </w:rPr>
      </w:pPr>
      <w:bookmarkStart w:id="24" w:name="bookmark26"/>
      <w:r w:rsidRPr="00822D69">
        <w:rPr>
          <w:sz w:val="24"/>
          <w:szCs w:val="24"/>
        </w:rPr>
        <w:t>CAPÍTULO XVII</w:t>
      </w:r>
      <w:bookmarkEnd w:id="24"/>
      <w:r w:rsidR="0076248D" w:rsidRPr="00822D69">
        <w:rPr>
          <w:sz w:val="24"/>
          <w:szCs w:val="24"/>
        </w:rPr>
        <w:t>I</w:t>
      </w:r>
    </w:p>
    <w:p w14:paraId="3665FF15" w14:textId="27B86C4B" w:rsidR="00DE1245" w:rsidRPr="00822D69" w:rsidRDefault="003B5F16" w:rsidP="00A20426">
      <w:pPr>
        <w:pStyle w:val="Ttulo60"/>
        <w:keepNext/>
        <w:keepLines/>
        <w:shd w:val="clear" w:color="auto" w:fill="auto"/>
        <w:spacing w:before="120" w:after="120" w:line="240" w:lineRule="auto"/>
        <w:ind w:firstLine="851"/>
        <w:rPr>
          <w:sz w:val="24"/>
          <w:szCs w:val="24"/>
        </w:rPr>
      </w:pPr>
      <w:bookmarkStart w:id="25" w:name="bookmark27"/>
      <w:r w:rsidRPr="00822D69">
        <w:rPr>
          <w:sz w:val="24"/>
          <w:szCs w:val="24"/>
        </w:rPr>
        <w:t xml:space="preserve">DOS GRUPOS DE TRABALHO </w:t>
      </w:r>
      <w:bookmarkEnd w:id="25"/>
    </w:p>
    <w:p w14:paraId="01F79296" w14:textId="77777777" w:rsidR="006274B3" w:rsidRPr="00822D69" w:rsidRDefault="006274B3" w:rsidP="00030735">
      <w:pPr>
        <w:pStyle w:val="Textodocorpo20"/>
        <w:shd w:val="clear" w:color="auto" w:fill="auto"/>
        <w:spacing w:before="120" w:after="120" w:line="240" w:lineRule="auto"/>
        <w:ind w:firstLine="851"/>
        <w:rPr>
          <w:sz w:val="24"/>
          <w:szCs w:val="24"/>
        </w:rPr>
      </w:pPr>
    </w:p>
    <w:p w14:paraId="11BF42B0" w14:textId="0C2D2609"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4</w:t>
      </w:r>
      <w:r w:rsidR="00E75F39">
        <w:rPr>
          <w:b/>
          <w:bCs/>
          <w:sz w:val="24"/>
          <w:szCs w:val="24"/>
        </w:rPr>
        <w:t>5</w:t>
      </w:r>
      <w:r w:rsidR="006274B3" w:rsidRPr="00822D69">
        <w:rPr>
          <w:sz w:val="24"/>
          <w:szCs w:val="24"/>
        </w:rPr>
        <w:t xml:space="preserve"> -</w:t>
      </w:r>
      <w:r w:rsidRPr="00822D69">
        <w:rPr>
          <w:sz w:val="24"/>
          <w:szCs w:val="24"/>
        </w:rPr>
        <w:t xml:space="preserve"> Os Grupos de Trabalho são constituídos por aglutinação de pesquisadores, a partir de interesse em torno de temáticas relevantes para a área.</w:t>
      </w:r>
    </w:p>
    <w:p w14:paraId="716E0446" w14:textId="46F67BBE" w:rsidR="00DE1245" w:rsidRPr="00822D69" w:rsidRDefault="003B5F16" w:rsidP="00030735">
      <w:pPr>
        <w:pStyle w:val="Textodocorpo20"/>
        <w:shd w:val="clear" w:color="auto" w:fill="auto"/>
        <w:tabs>
          <w:tab w:val="left" w:pos="8336"/>
        </w:tabs>
        <w:spacing w:before="120" w:after="120" w:line="240" w:lineRule="auto"/>
        <w:ind w:firstLine="851"/>
        <w:rPr>
          <w:sz w:val="24"/>
          <w:szCs w:val="24"/>
        </w:rPr>
      </w:pPr>
      <w:r w:rsidRPr="00822D69">
        <w:rPr>
          <w:b/>
          <w:bCs/>
          <w:sz w:val="24"/>
          <w:szCs w:val="24"/>
        </w:rPr>
        <w:t>Art. 4</w:t>
      </w:r>
      <w:r w:rsidR="00E75F39">
        <w:rPr>
          <w:b/>
          <w:bCs/>
          <w:sz w:val="24"/>
          <w:szCs w:val="24"/>
        </w:rPr>
        <w:t>6</w:t>
      </w:r>
      <w:r w:rsidR="006274B3" w:rsidRPr="00822D69">
        <w:rPr>
          <w:sz w:val="24"/>
          <w:szCs w:val="24"/>
        </w:rPr>
        <w:t xml:space="preserve"> -</w:t>
      </w:r>
      <w:r w:rsidRPr="00822D69">
        <w:rPr>
          <w:sz w:val="24"/>
          <w:szCs w:val="24"/>
        </w:rPr>
        <w:t xml:space="preserve"> Os </w:t>
      </w:r>
      <w:r w:rsidR="008D7714" w:rsidRPr="00822D69">
        <w:rPr>
          <w:sz w:val="24"/>
          <w:szCs w:val="24"/>
        </w:rPr>
        <w:t>G</w:t>
      </w:r>
      <w:r w:rsidRPr="00822D69">
        <w:rPr>
          <w:sz w:val="24"/>
          <w:szCs w:val="24"/>
        </w:rPr>
        <w:t xml:space="preserve">rupos de </w:t>
      </w:r>
      <w:r w:rsidR="008D7714" w:rsidRPr="00822D69">
        <w:rPr>
          <w:sz w:val="24"/>
          <w:szCs w:val="24"/>
        </w:rPr>
        <w:t>T</w:t>
      </w:r>
      <w:r w:rsidRPr="00822D69">
        <w:rPr>
          <w:sz w:val="24"/>
          <w:szCs w:val="24"/>
        </w:rPr>
        <w:t xml:space="preserve">rabalho se constituem em espaço formal de compartilhamento de conhecimento teórico, metodológico e aplicado, bem como de disseminação da produção científica </w:t>
      </w:r>
      <w:r w:rsidR="009B2D10" w:rsidRPr="00822D69">
        <w:rPr>
          <w:sz w:val="24"/>
          <w:szCs w:val="24"/>
        </w:rPr>
        <w:t>d</w:t>
      </w:r>
      <w:r w:rsidRPr="00822D69">
        <w:rPr>
          <w:sz w:val="24"/>
          <w:szCs w:val="24"/>
        </w:rPr>
        <w:t>a área.</w:t>
      </w:r>
      <w:r w:rsidRPr="00822D69">
        <w:rPr>
          <w:sz w:val="24"/>
          <w:szCs w:val="24"/>
        </w:rPr>
        <w:tab/>
      </w:r>
    </w:p>
    <w:p w14:paraId="24A6D3F6" w14:textId="129AF6FA"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4</w:t>
      </w:r>
      <w:r w:rsidR="00E75F39">
        <w:rPr>
          <w:b/>
          <w:bCs/>
          <w:sz w:val="24"/>
          <w:szCs w:val="24"/>
        </w:rPr>
        <w:t>7</w:t>
      </w:r>
      <w:r w:rsidR="006274B3" w:rsidRPr="00822D69">
        <w:rPr>
          <w:sz w:val="24"/>
          <w:szCs w:val="24"/>
        </w:rPr>
        <w:t xml:space="preserve"> -</w:t>
      </w:r>
      <w:r w:rsidRPr="00822D69">
        <w:rPr>
          <w:sz w:val="24"/>
          <w:szCs w:val="24"/>
        </w:rPr>
        <w:t xml:space="preserve"> Os </w:t>
      </w:r>
      <w:r w:rsidR="008D7714" w:rsidRPr="00822D69">
        <w:rPr>
          <w:sz w:val="24"/>
          <w:szCs w:val="24"/>
        </w:rPr>
        <w:t>G</w:t>
      </w:r>
      <w:r w:rsidRPr="00822D69">
        <w:rPr>
          <w:sz w:val="24"/>
          <w:szCs w:val="24"/>
        </w:rPr>
        <w:t xml:space="preserve">rupos de </w:t>
      </w:r>
      <w:r w:rsidR="008D7714" w:rsidRPr="00822D69">
        <w:rPr>
          <w:sz w:val="24"/>
          <w:szCs w:val="24"/>
        </w:rPr>
        <w:t>T</w:t>
      </w:r>
      <w:r w:rsidRPr="00822D69">
        <w:rPr>
          <w:sz w:val="24"/>
          <w:szCs w:val="24"/>
        </w:rPr>
        <w:t xml:space="preserve">rabalho podem organizar e promover reuniões de intercâmbio entre pesquisadores como seminários, simpósios, </w:t>
      </w:r>
      <w:r w:rsidRPr="00822D69">
        <w:rPr>
          <w:rStyle w:val="Textodocorpo2Itlico"/>
          <w:sz w:val="24"/>
          <w:szCs w:val="24"/>
        </w:rPr>
        <w:t>workshops</w:t>
      </w:r>
      <w:r w:rsidRPr="00822D69">
        <w:rPr>
          <w:sz w:val="24"/>
          <w:szCs w:val="24"/>
        </w:rPr>
        <w:t xml:space="preserve"> e reuniões de temas </w:t>
      </w:r>
      <w:r w:rsidR="009B2D10" w:rsidRPr="00822D69">
        <w:rPr>
          <w:sz w:val="24"/>
          <w:szCs w:val="24"/>
        </w:rPr>
        <w:t>referentes às suas especificidades</w:t>
      </w:r>
      <w:r w:rsidRPr="00822D69">
        <w:rPr>
          <w:sz w:val="24"/>
          <w:szCs w:val="24"/>
        </w:rPr>
        <w:t>.</w:t>
      </w:r>
    </w:p>
    <w:p w14:paraId="2F1E58D0" w14:textId="7A442F62"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Art. 4</w:t>
      </w:r>
      <w:r w:rsidR="00E75F39">
        <w:rPr>
          <w:b/>
          <w:bCs/>
          <w:sz w:val="24"/>
          <w:szCs w:val="24"/>
        </w:rPr>
        <w:t>8</w:t>
      </w:r>
      <w:r w:rsidR="006274B3" w:rsidRPr="00822D69">
        <w:rPr>
          <w:sz w:val="24"/>
          <w:szCs w:val="24"/>
        </w:rPr>
        <w:t xml:space="preserve"> -</w:t>
      </w:r>
      <w:r w:rsidRPr="00822D69">
        <w:rPr>
          <w:sz w:val="24"/>
          <w:szCs w:val="24"/>
        </w:rPr>
        <w:t xml:space="preserve"> </w:t>
      </w:r>
      <w:r w:rsidR="00C71695" w:rsidRPr="00822D69">
        <w:rPr>
          <w:sz w:val="24"/>
          <w:szCs w:val="24"/>
        </w:rPr>
        <w:t xml:space="preserve">Os Grupos de Trabalho (GTs) podem ser criados, reformulados ou extintos mediante manifestação formal dos pesquisadores interessados. As propostas </w:t>
      </w:r>
      <w:r w:rsidR="00C71695" w:rsidRPr="00822D69">
        <w:rPr>
          <w:sz w:val="24"/>
          <w:szCs w:val="24"/>
        </w:rPr>
        <w:lastRenderedPageBreak/>
        <w:t xml:space="preserve">devem ser submetidas à análise da Diretoria Executiva e, após sua aprovação, encaminhadas ao Fórum de Coordenadores de Grupos de Trabalho para apreciação e parecer consultivo. Em seguida, o processo </w:t>
      </w:r>
      <w:r w:rsidR="00C50052">
        <w:rPr>
          <w:sz w:val="24"/>
          <w:szCs w:val="24"/>
        </w:rPr>
        <w:t>deve ser</w:t>
      </w:r>
      <w:r w:rsidR="00C71695" w:rsidRPr="00822D69">
        <w:rPr>
          <w:sz w:val="24"/>
          <w:szCs w:val="24"/>
        </w:rPr>
        <w:t xml:space="preserve"> submetido à Assembleia Geral Ordinária para aprovação e homologação final.</w:t>
      </w:r>
    </w:p>
    <w:p w14:paraId="0EF6DD5D" w14:textId="7C257483" w:rsidR="00DE1245" w:rsidRPr="00822D69" w:rsidRDefault="003B5F16" w:rsidP="00A20426">
      <w:pPr>
        <w:pStyle w:val="Textodocorpo20"/>
        <w:shd w:val="clear" w:color="auto" w:fill="auto"/>
        <w:spacing w:before="120" w:after="120" w:line="240" w:lineRule="auto"/>
        <w:ind w:firstLine="851"/>
        <w:rPr>
          <w:sz w:val="24"/>
          <w:szCs w:val="24"/>
        </w:rPr>
      </w:pPr>
      <w:r w:rsidRPr="00822D69">
        <w:rPr>
          <w:b/>
          <w:bCs/>
          <w:sz w:val="24"/>
          <w:szCs w:val="24"/>
        </w:rPr>
        <w:t>§ 1</w:t>
      </w:r>
      <w:r w:rsidRPr="00822D69">
        <w:rPr>
          <w:sz w:val="24"/>
          <w:szCs w:val="24"/>
        </w:rPr>
        <w:t xml:space="preserve"> </w:t>
      </w:r>
      <w:r w:rsidR="006274B3" w:rsidRPr="00822D69">
        <w:rPr>
          <w:sz w:val="24"/>
          <w:szCs w:val="24"/>
        </w:rPr>
        <w:t xml:space="preserve">- </w:t>
      </w:r>
      <w:r w:rsidRPr="00822D69">
        <w:rPr>
          <w:sz w:val="24"/>
          <w:szCs w:val="24"/>
        </w:rPr>
        <w:t xml:space="preserve">Para a criação de um </w:t>
      </w:r>
      <w:r w:rsidR="00C50052">
        <w:rPr>
          <w:sz w:val="24"/>
          <w:szCs w:val="24"/>
        </w:rPr>
        <w:t>G</w:t>
      </w:r>
      <w:r w:rsidRPr="00822D69">
        <w:rPr>
          <w:sz w:val="24"/>
          <w:szCs w:val="24"/>
        </w:rPr>
        <w:t xml:space="preserve">rupo de </w:t>
      </w:r>
      <w:r w:rsidR="00C50052">
        <w:rPr>
          <w:sz w:val="24"/>
          <w:szCs w:val="24"/>
        </w:rPr>
        <w:t>T</w:t>
      </w:r>
      <w:r w:rsidRPr="00822D69">
        <w:rPr>
          <w:sz w:val="24"/>
          <w:szCs w:val="24"/>
        </w:rPr>
        <w:t xml:space="preserve">rabalho é necessário apresentar </w:t>
      </w:r>
      <w:r w:rsidR="0049405D" w:rsidRPr="00822D69">
        <w:rPr>
          <w:sz w:val="24"/>
          <w:szCs w:val="24"/>
        </w:rPr>
        <w:t xml:space="preserve">à Diretoria da ANCIB </w:t>
      </w:r>
      <w:r w:rsidRPr="00822D69">
        <w:rPr>
          <w:sz w:val="24"/>
          <w:szCs w:val="24"/>
        </w:rPr>
        <w:t>a proposta</w:t>
      </w:r>
      <w:r w:rsidR="0049405D" w:rsidRPr="00966C1E">
        <w:rPr>
          <w:sz w:val="24"/>
          <w:szCs w:val="24"/>
        </w:rPr>
        <w:t xml:space="preserve">, submetendo-a à </w:t>
      </w:r>
      <w:r w:rsidR="00966C1E" w:rsidRPr="00966C1E">
        <w:rPr>
          <w:sz w:val="24"/>
          <w:szCs w:val="24"/>
        </w:rPr>
        <w:t>aprovação</w:t>
      </w:r>
      <w:r w:rsidR="0049405D" w:rsidRPr="00966C1E">
        <w:rPr>
          <w:sz w:val="24"/>
          <w:szCs w:val="24"/>
        </w:rPr>
        <w:t xml:space="preserve"> </w:t>
      </w:r>
      <w:r w:rsidR="00966C1E" w:rsidRPr="00966C1E">
        <w:rPr>
          <w:sz w:val="24"/>
          <w:szCs w:val="24"/>
        </w:rPr>
        <w:t>n</w:t>
      </w:r>
      <w:r w:rsidR="00E950FA" w:rsidRPr="00966C1E">
        <w:rPr>
          <w:sz w:val="24"/>
          <w:szCs w:val="24"/>
        </w:rPr>
        <w:t>a Assembleia Geral</w:t>
      </w:r>
      <w:r w:rsidR="0049405D" w:rsidRPr="00966C1E">
        <w:rPr>
          <w:sz w:val="24"/>
          <w:szCs w:val="24"/>
        </w:rPr>
        <w:t>.</w:t>
      </w:r>
    </w:p>
    <w:p w14:paraId="2F96EC0A" w14:textId="5D594583"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 </w:t>
      </w:r>
      <w:r w:rsidR="006274B3" w:rsidRPr="00822D69">
        <w:rPr>
          <w:b/>
          <w:bCs/>
          <w:sz w:val="24"/>
          <w:szCs w:val="24"/>
        </w:rPr>
        <w:t>2</w:t>
      </w:r>
      <w:r w:rsidRPr="00822D69">
        <w:rPr>
          <w:b/>
          <w:bCs/>
          <w:sz w:val="24"/>
          <w:szCs w:val="24"/>
          <w:vertAlign w:val="superscript"/>
        </w:rPr>
        <w:t>o</w:t>
      </w:r>
      <w:r w:rsidR="006274B3" w:rsidRPr="00822D69">
        <w:rPr>
          <w:sz w:val="24"/>
          <w:szCs w:val="24"/>
        </w:rPr>
        <w:t xml:space="preserve"> -</w:t>
      </w:r>
      <w:r w:rsidRPr="00822D69">
        <w:rPr>
          <w:sz w:val="24"/>
          <w:szCs w:val="24"/>
        </w:rPr>
        <w:t xml:space="preserve"> Para a extinção de um GT é necessário </w:t>
      </w:r>
      <w:r w:rsidR="00E950FA">
        <w:rPr>
          <w:sz w:val="24"/>
          <w:szCs w:val="24"/>
        </w:rPr>
        <w:t>que o Coordenador e o Coordenador Adjunto do GT</w:t>
      </w:r>
      <w:r w:rsidRPr="00822D69">
        <w:rPr>
          <w:sz w:val="24"/>
          <w:szCs w:val="24"/>
        </w:rPr>
        <w:t xml:space="preserve"> solicitem formalmente </w:t>
      </w:r>
      <w:r w:rsidR="00E950FA">
        <w:rPr>
          <w:sz w:val="24"/>
          <w:szCs w:val="24"/>
        </w:rPr>
        <w:t>à Diretoria Executiva da ANCIB</w:t>
      </w:r>
      <w:r w:rsidRPr="00822D69">
        <w:rPr>
          <w:sz w:val="24"/>
          <w:szCs w:val="24"/>
        </w:rPr>
        <w:t xml:space="preserve"> sua extinção. A solicitação será submetida à aprovação da </w:t>
      </w:r>
      <w:r w:rsidR="00C52E24" w:rsidRPr="00822D69">
        <w:rPr>
          <w:sz w:val="24"/>
          <w:szCs w:val="24"/>
        </w:rPr>
        <w:t>Assembleia</w:t>
      </w:r>
      <w:r w:rsidRPr="00822D69">
        <w:rPr>
          <w:sz w:val="24"/>
          <w:szCs w:val="24"/>
        </w:rPr>
        <w:t xml:space="preserve"> Geral.</w:t>
      </w:r>
    </w:p>
    <w:p w14:paraId="1626FC5B" w14:textId="5BF13ACB" w:rsidR="0049405D" w:rsidRPr="00822D69" w:rsidRDefault="0049405D" w:rsidP="00030735">
      <w:pPr>
        <w:pStyle w:val="Textodocorpo20"/>
        <w:shd w:val="clear" w:color="auto" w:fill="auto"/>
        <w:spacing w:before="120" w:after="120" w:line="240" w:lineRule="auto"/>
        <w:ind w:firstLine="851"/>
        <w:rPr>
          <w:sz w:val="24"/>
          <w:szCs w:val="24"/>
        </w:rPr>
      </w:pPr>
      <w:r w:rsidRPr="00822D69">
        <w:rPr>
          <w:b/>
          <w:bCs/>
          <w:sz w:val="24"/>
          <w:szCs w:val="24"/>
        </w:rPr>
        <w:t xml:space="preserve">§ </w:t>
      </w:r>
      <w:r w:rsidR="00A20426" w:rsidRPr="00822D69">
        <w:rPr>
          <w:b/>
          <w:bCs/>
          <w:sz w:val="24"/>
          <w:szCs w:val="24"/>
        </w:rPr>
        <w:t>3</w:t>
      </w:r>
      <w:r w:rsidRPr="00822D69">
        <w:rPr>
          <w:b/>
          <w:bCs/>
          <w:sz w:val="24"/>
          <w:szCs w:val="24"/>
          <w:vertAlign w:val="superscript"/>
        </w:rPr>
        <w:t>o</w:t>
      </w:r>
      <w:r w:rsidRPr="00822D69">
        <w:rPr>
          <w:sz w:val="24"/>
          <w:szCs w:val="24"/>
        </w:rPr>
        <w:t xml:space="preserve"> A</w:t>
      </w:r>
      <w:r w:rsidR="003D03BB">
        <w:rPr>
          <w:sz w:val="24"/>
          <w:szCs w:val="24"/>
        </w:rPr>
        <w:t>pós criado, a</w:t>
      </w:r>
      <w:r w:rsidRPr="00822D69">
        <w:rPr>
          <w:sz w:val="24"/>
          <w:szCs w:val="24"/>
        </w:rPr>
        <w:t xml:space="preserve"> permanência</w:t>
      </w:r>
      <w:r w:rsidR="003D03BB">
        <w:rPr>
          <w:sz w:val="24"/>
          <w:szCs w:val="24"/>
        </w:rPr>
        <w:t xml:space="preserve"> definitiva</w:t>
      </w:r>
      <w:r w:rsidRPr="00822D69">
        <w:rPr>
          <w:sz w:val="24"/>
          <w:szCs w:val="24"/>
        </w:rPr>
        <w:t xml:space="preserve"> do GT será efetivada após a análise, pela Diretoria da ANCIB, dos dois último</w:t>
      </w:r>
      <w:r w:rsidR="00A20426" w:rsidRPr="00822D69">
        <w:rPr>
          <w:sz w:val="24"/>
          <w:szCs w:val="24"/>
        </w:rPr>
        <w:t>s</w:t>
      </w:r>
      <w:r w:rsidRPr="00822D69">
        <w:rPr>
          <w:sz w:val="24"/>
          <w:szCs w:val="24"/>
        </w:rPr>
        <w:t xml:space="preserve"> relatórios de atividades do GT. </w:t>
      </w:r>
    </w:p>
    <w:p w14:paraId="70C3BEA5" w14:textId="7C1E8A82" w:rsidR="0049405D" w:rsidRPr="00822D69" w:rsidRDefault="0049405D" w:rsidP="00030735">
      <w:pPr>
        <w:pStyle w:val="Textodocorpo20"/>
        <w:shd w:val="clear" w:color="auto" w:fill="auto"/>
        <w:spacing w:before="120" w:after="120" w:line="240" w:lineRule="auto"/>
        <w:ind w:firstLine="851"/>
        <w:rPr>
          <w:sz w:val="24"/>
          <w:szCs w:val="24"/>
        </w:rPr>
      </w:pPr>
      <w:r w:rsidRPr="00822D69">
        <w:rPr>
          <w:b/>
          <w:bCs/>
          <w:sz w:val="24"/>
          <w:szCs w:val="24"/>
        </w:rPr>
        <w:t xml:space="preserve">§ </w:t>
      </w:r>
      <w:r w:rsidR="00A20426" w:rsidRPr="00822D69">
        <w:rPr>
          <w:b/>
          <w:bCs/>
          <w:sz w:val="24"/>
          <w:szCs w:val="24"/>
        </w:rPr>
        <w:t>4</w:t>
      </w:r>
      <w:r w:rsidRPr="00822D69">
        <w:rPr>
          <w:b/>
          <w:bCs/>
          <w:sz w:val="24"/>
          <w:szCs w:val="24"/>
          <w:vertAlign w:val="superscript"/>
        </w:rPr>
        <w:t>o</w:t>
      </w:r>
      <w:r w:rsidRPr="00822D69">
        <w:rPr>
          <w:sz w:val="24"/>
          <w:szCs w:val="24"/>
        </w:rPr>
        <w:t xml:space="preserve"> Após essa análise, a Diretoria da ANCIB apresentará sua análise </w:t>
      </w:r>
      <w:r w:rsidR="003E08BC">
        <w:rPr>
          <w:sz w:val="24"/>
          <w:szCs w:val="24"/>
        </w:rPr>
        <w:t>à Assembleia Geral</w:t>
      </w:r>
      <w:r w:rsidRPr="00822D69">
        <w:rPr>
          <w:sz w:val="24"/>
          <w:szCs w:val="24"/>
        </w:rPr>
        <w:t>, a fim</w:t>
      </w:r>
      <w:r w:rsidR="000048F7" w:rsidRPr="00822D69">
        <w:rPr>
          <w:sz w:val="24"/>
          <w:szCs w:val="24"/>
        </w:rPr>
        <w:t xml:space="preserve"> </w:t>
      </w:r>
      <w:r w:rsidRPr="00822D69">
        <w:rPr>
          <w:sz w:val="24"/>
          <w:szCs w:val="24"/>
        </w:rPr>
        <w:t>de deliberar pela</w:t>
      </w:r>
      <w:r w:rsidR="003D03BB">
        <w:rPr>
          <w:sz w:val="24"/>
          <w:szCs w:val="24"/>
        </w:rPr>
        <w:t xml:space="preserve"> sua</w:t>
      </w:r>
      <w:r w:rsidRPr="00822D69">
        <w:rPr>
          <w:sz w:val="24"/>
          <w:szCs w:val="24"/>
        </w:rPr>
        <w:t xml:space="preserve"> continuidade ou </w:t>
      </w:r>
      <w:r w:rsidR="003D03BB">
        <w:rPr>
          <w:sz w:val="24"/>
          <w:szCs w:val="24"/>
        </w:rPr>
        <w:t>extin</w:t>
      </w:r>
      <w:r w:rsidR="003E08BC">
        <w:rPr>
          <w:sz w:val="24"/>
          <w:szCs w:val="24"/>
        </w:rPr>
        <w:t>ç</w:t>
      </w:r>
      <w:r w:rsidR="003D03BB">
        <w:rPr>
          <w:sz w:val="24"/>
          <w:szCs w:val="24"/>
        </w:rPr>
        <w:t>ão</w:t>
      </w:r>
      <w:r w:rsidRPr="00822D69">
        <w:rPr>
          <w:sz w:val="24"/>
          <w:szCs w:val="24"/>
        </w:rPr>
        <w:t>.</w:t>
      </w:r>
    </w:p>
    <w:p w14:paraId="34A287CE" w14:textId="779868C5" w:rsidR="0049405D" w:rsidRPr="00822D69" w:rsidRDefault="003B5F16" w:rsidP="00030735">
      <w:pPr>
        <w:pStyle w:val="Textodocorpo20"/>
        <w:spacing w:before="120" w:after="120"/>
        <w:ind w:firstLine="851"/>
        <w:rPr>
          <w:sz w:val="24"/>
          <w:szCs w:val="24"/>
        </w:rPr>
      </w:pPr>
      <w:r w:rsidRPr="00822D69">
        <w:rPr>
          <w:b/>
          <w:bCs/>
          <w:sz w:val="24"/>
          <w:szCs w:val="24"/>
        </w:rPr>
        <w:t>Art. 4</w:t>
      </w:r>
      <w:r w:rsidR="00E75F39">
        <w:rPr>
          <w:b/>
          <w:bCs/>
          <w:sz w:val="24"/>
          <w:szCs w:val="24"/>
        </w:rPr>
        <w:t>9</w:t>
      </w:r>
      <w:r w:rsidR="006274B3" w:rsidRPr="00822D69">
        <w:rPr>
          <w:sz w:val="24"/>
          <w:szCs w:val="24"/>
        </w:rPr>
        <w:t xml:space="preserve"> -</w:t>
      </w:r>
      <w:r w:rsidRPr="00822D69">
        <w:rPr>
          <w:sz w:val="24"/>
          <w:szCs w:val="24"/>
        </w:rPr>
        <w:t xml:space="preserve"> Cada Grupo de Trabalho terá um Coordena</w:t>
      </w:r>
      <w:r w:rsidR="000048F7" w:rsidRPr="00822D69">
        <w:rPr>
          <w:sz w:val="24"/>
          <w:szCs w:val="24"/>
        </w:rPr>
        <w:t>dor</w:t>
      </w:r>
      <w:r w:rsidRPr="00822D69">
        <w:rPr>
          <w:sz w:val="24"/>
          <w:szCs w:val="24"/>
        </w:rPr>
        <w:t xml:space="preserve"> e um Coordena</w:t>
      </w:r>
      <w:r w:rsidR="000048F7" w:rsidRPr="00822D69">
        <w:rPr>
          <w:sz w:val="24"/>
          <w:szCs w:val="24"/>
        </w:rPr>
        <w:t>dor</w:t>
      </w:r>
      <w:r w:rsidRPr="00822D69">
        <w:rPr>
          <w:sz w:val="24"/>
          <w:szCs w:val="24"/>
        </w:rPr>
        <w:t xml:space="preserve"> Adjunt</w:t>
      </w:r>
      <w:r w:rsidR="00C71695" w:rsidRPr="00822D69">
        <w:rPr>
          <w:sz w:val="24"/>
          <w:szCs w:val="24"/>
        </w:rPr>
        <w:t>o</w:t>
      </w:r>
      <w:r w:rsidRPr="00822D69">
        <w:rPr>
          <w:sz w:val="24"/>
          <w:szCs w:val="24"/>
        </w:rPr>
        <w:t>,</w:t>
      </w:r>
      <w:r w:rsidR="0049405D" w:rsidRPr="00822D69">
        <w:rPr>
          <w:sz w:val="24"/>
          <w:szCs w:val="24"/>
        </w:rPr>
        <w:t xml:space="preserve"> eleit</w:t>
      </w:r>
      <w:r w:rsidR="000048F7" w:rsidRPr="00822D69">
        <w:rPr>
          <w:sz w:val="24"/>
          <w:szCs w:val="24"/>
        </w:rPr>
        <w:t>o</w:t>
      </w:r>
      <w:r w:rsidR="0049405D" w:rsidRPr="00822D69">
        <w:rPr>
          <w:sz w:val="24"/>
          <w:szCs w:val="24"/>
        </w:rPr>
        <w:t>s em processo eleitoral regido por Edital a ser publicado pela Diretoria Executiva da ANCIB.</w:t>
      </w:r>
    </w:p>
    <w:p w14:paraId="01A83911" w14:textId="0B102223" w:rsidR="000A3A94" w:rsidRPr="00822D69" w:rsidRDefault="000A3A94" w:rsidP="00030735">
      <w:pPr>
        <w:pStyle w:val="Textodocorpo20"/>
        <w:spacing w:before="120" w:after="120"/>
        <w:ind w:firstLine="851"/>
        <w:rPr>
          <w:sz w:val="24"/>
          <w:szCs w:val="24"/>
        </w:rPr>
      </w:pPr>
      <w:r w:rsidRPr="00822D69">
        <w:rPr>
          <w:b/>
          <w:bCs/>
          <w:sz w:val="24"/>
          <w:szCs w:val="24"/>
        </w:rPr>
        <w:t>§ 1</w:t>
      </w:r>
      <w:r w:rsidRPr="00822D69">
        <w:rPr>
          <w:b/>
          <w:bCs/>
          <w:sz w:val="24"/>
          <w:szCs w:val="24"/>
          <w:vertAlign w:val="superscript"/>
        </w:rPr>
        <w:t>o</w:t>
      </w:r>
      <w:r w:rsidRPr="00822D69">
        <w:rPr>
          <w:sz w:val="24"/>
          <w:szCs w:val="24"/>
        </w:rPr>
        <w:t xml:space="preserve"> Na ausência do coordenador, o coordenador adjunto assumirá a coordenação do GT.</w:t>
      </w:r>
    </w:p>
    <w:p w14:paraId="5261FE20" w14:textId="6B7C6DB5" w:rsidR="001B75C3" w:rsidRPr="00822D69" w:rsidRDefault="000A3A94" w:rsidP="001B75C3">
      <w:pPr>
        <w:pStyle w:val="Textodocorpo20"/>
        <w:shd w:val="clear" w:color="auto" w:fill="auto"/>
        <w:spacing w:before="120" w:after="120" w:line="240" w:lineRule="auto"/>
        <w:ind w:firstLine="851"/>
        <w:rPr>
          <w:sz w:val="24"/>
          <w:szCs w:val="24"/>
        </w:rPr>
      </w:pPr>
      <w:r w:rsidRPr="00822D69">
        <w:rPr>
          <w:b/>
          <w:bCs/>
          <w:sz w:val="24"/>
          <w:szCs w:val="24"/>
        </w:rPr>
        <w:t>§ 2</w:t>
      </w:r>
      <w:r w:rsidRPr="00822D69">
        <w:rPr>
          <w:b/>
          <w:bCs/>
          <w:sz w:val="24"/>
          <w:szCs w:val="24"/>
          <w:vertAlign w:val="superscript"/>
        </w:rPr>
        <w:t>o</w:t>
      </w:r>
      <w:r w:rsidRPr="00822D69">
        <w:rPr>
          <w:sz w:val="24"/>
          <w:szCs w:val="24"/>
        </w:rPr>
        <w:t xml:space="preserve">  </w:t>
      </w:r>
      <w:r w:rsidR="003B5F16" w:rsidRPr="00822D69">
        <w:rPr>
          <w:sz w:val="24"/>
          <w:szCs w:val="24"/>
        </w:rPr>
        <w:t xml:space="preserve"> </w:t>
      </w:r>
      <w:r w:rsidR="00C71695" w:rsidRPr="00822D69">
        <w:rPr>
          <w:sz w:val="24"/>
          <w:szCs w:val="24"/>
        </w:rPr>
        <w:t>Estarão aptos a se candidatar e a concorrer aos cargos de Coordenador e Coordenador Adjunto de Grupo de Trabalho (GT) os associados que participem do referido GT há, no mínimo, cinco anos, que tenham histórico de envolvimento em suas atividades, apresentações, coordenação de sessões e reuniões, que estejam adimplentes com o pagamento da anuidade e que cumpram os procedimentos estabelecidos para a inscrição da candidatura.</w:t>
      </w:r>
    </w:p>
    <w:p w14:paraId="06EFA41A" w14:textId="1756431B" w:rsidR="005C7D60" w:rsidRPr="00822D69" w:rsidRDefault="001B75C3" w:rsidP="001B75C3">
      <w:pPr>
        <w:pStyle w:val="Textodocorpo20"/>
        <w:shd w:val="clear" w:color="auto" w:fill="auto"/>
        <w:spacing w:before="120" w:after="120" w:line="240" w:lineRule="auto"/>
        <w:ind w:firstLine="851"/>
        <w:rPr>
          <w:sz w:val="24"/>
          <w:szCs w:val="24"/>
        </w:rPr>
      </w:pPr>
      <w:r w:rsidRPr="00822D69">
        <w:rPr>
          <w:b/>
          <w:bCs/>
          <w:sz w:val="24"/>
          <w:szCs w:val="24"/>
        </w:rPr>
        <w:t>§ 3</w:t>
      </w:r>
      <w:r w:rsidRPr="00822D69">
        <w:rPr>
          <w:b/>
          <w:bCs/>
          <w:sz w:val="24"/>
          <w:szCs w:val="24"/>
          <w:vertAlign w:val="superscript"/>
        </w:rPr>
        <w:t>o</w:t>
      </w:r>
      <w:r w:rsidRPr="00822D69">
        <w:rPr>
          <w:sz w:val="24"/>
          <w:szCs w:val="24"/>
        </w:rPr>
        <w:t xml:space="preserve">   </w:t>
      </w:r>
      <w:r w:rsidR="003E08BC" w:rsidRPr="003E08BC">
        <w:rPr>
          <w:sz w:val="24"/>
          <w:szCs w:val="24"/>
        </w:rPr>
        <w:t>Não havendo candidaturas para os cargos de Coordenador e Coordenador Adjunto de Grupo de Trabalho (GT), e tendo a atual coordenação do GT exercido esse mandato por dois períodos de dois anos consecutivos, o mandato da atual Coordenação fica automaticamente prorrogado por até 90 (noventa) dias, até que seja feita nova convocação aos membros do GT para inscrição de chapas para compor a Coordenação do GT, sendo convocada nova eleição pela ANCIB, após a qual será definida a nova Coordenação do GT</w:t>
      </w:r>
      <w:r w:rsidR="005C7D60" w:rsidRPr="00822D69">
        <w:rPr>
          <w:sz w:val="24"/>
          <w:szCs w:val="24"/>
        </w:rPr>
        <w:t>.</w:t>
      </w:r>
    </w:p>
    <w:p w14:paraId="3C621F98" w14:textId="2CDA8D8B" w:rsidR="001B75C3" w:rsidRPr="00822D69" w:rsidRDefault="005C7D60" w:rsidP="001B75C3">
      <w:pPr>
        <w:pStyle w:val="Textodocorpo20"/>
        <w:shd w:val="clear" w:color="auto" w:fill="auto"/>
        <w:spacing w:before="120" w:after="120" w:line="240" w:lineRule="auto"/>
        <w:ind w:firstLine="851"/>
        <w:rPr>
          <w:sz w:val="24"/>
          <w:szCs w:val="24"/>
        </w:rPr>
      </w:pPr>
      <w:r w:rsidRPr="00822D69">
        <w:rPr>
          <w:b/>
          <w:bCs/>
          <w:sz w:val="24"/>
          <w:szCs w:val="24"/>
        </w:rPr>
        <w:t>§ 4</w:t>
      </w:r>
      <w:r w:rsidR="001B75C3" w:rsidRPr="00822D69">
        <w:rPr>
          <w:b/>
          <w:bCs/>
          <w:sz w:val="24"/>
          <w:szCs w:val="24"/>
          <w:vertAlign w:val="superscript"/>
        </w:rPr>
        <w:t>o</w:t>
      </w:r>
      <w:r w:rsidR="001B75C3" w:rsidRPr="00822D69">
        <w:rPr>
          <w:sz w:val="24"/>
          <w:szCs w:val="24"/>
        </w:rPr>
        <w:t xml:space="preserve">   A prorrogação </w:t>
      </w:r>
      <w:r w:rsidRPr="00822D69">
        <w:rPr>
          <w:sz w:val="24"/>
          <w:szCs w:val="24"/>
        </w:rPr>
        <w:t xml:space="preserve">de que trata o parágrafo 4º deste artigo </w:t>
      </w:r>
      <w:r w:rsidR="001B75C3" w:rsidRPr="00822D69">
        <w:rPr>
          <w:sz w:val="24"/>
          <w:szCs w:val="24"/>
        </w:rPr>
        <w:t>não poderá ser superior a 90 (noventa</w:t>
      </w:r>
      <w:r w:rsidR="001B75C3" w:rsidRPr="003E08BC">
        <w:rPr>
          <w:sz w:val="24"/>
          <w:szCs w:val="24"/>
        </w:rPr>
        <w:t>) dias, quando se realizará nova eleição</w:t>
      </w:r>
      <w:r w:rsidR="003E08BC">
        <w:rPr>
          <w:sz w:val="24"/>
          <w:szCs w:val="24"/>
        </w:rPr>
        <w:t xml:space="preserve"> pela ANCIB</w:t>
      </w:r>
      <w:r w:rsidR="001B75C3" w:rsidRPr="00822D69">
        <w:rPr>
          <w:sz w:val="24"/>
          <w:szCs w:val="24"/>
        </w:rPr>
        <w:t>.</w:t>
      </w:r>
    </w:p>
    <w:p w14:paraId="0208404E" w14:textId="552E15C6"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E75F39">
        <w:rPr>
          <w:b/>
          <w:bCs/>
          <w:sz w:val="24"/>
          <w:szCs w:val="24"/>
        </w:rPr>
        <w:t>50</w:t>
      </w:r>
      <w:r w:rsidR="006274B3" w:rsidRPr="00822D69">
        <w:rPr>
          <w:sz w:val="24"/>
          <w:szCs w:val="24"/>
        </w:rPr>
        <w:t xml:space="preserve"> -</w:t>
      </w:r>
      <w:r w:rsidRPr="00822D69">
        <w:rPr>
          <w:sz w:val="24"/>
          <w:szCs w:val="24"/>
        </w:rPr>
        <w:t xml:space="preserve"> O Coordenador e o Coordenador Adjunto do Grupo de Trabalho são eleitos </w:t>
      </w:r>
      <w:r w:rsidR="000048F7" w:rsidRPr="00822D69">
        <w:rPr>
          <w:sz w:val="24"/>
          <w:szCs w:val="24"/>
        </w:rPr>
        <w:t>entre associados adimplentes com a ANCIB</w:t>
      </w:r>
      <w:r w:rsidRPr="00822D69">
        <w:rPr>
          <w:sz w:val="24"/>
          <w:szCs w:val="24"/>
        </w:rPr>
        <w:t xml:space="preserve">, durante o Encontro Nacional de Pesquisa </w:t>
      </w:r>
      <w:r w:rsidR="000048F7" w:rsidRPr="00822D69">
        <w:rPr>
          <w:sz w:val="24"/>
          <w:szCs w:val="24"/>
        </w:rPr>
        <w:t xml:space="preserve">e Pós-Graduação </w:t>
      </w:r>
      <w:r w:rsidRPr="00822D69">
        <w:rPr>
          <w:sz w:val="24"/>
          <w:szCs w:val="24"/>
        </w:rPr>
        <w:t xml:space="preserve">em Ciência da Informação (ENANCIB), para o período de dois anos, podendo </w:t>
      </w:r>
      <w:r w:rsidR="000048F7" w:rsidRPr="00822D69">
        <w:rPr>
          <w:sz w:val="24"/>
          <w:szCs w:val="24"/>
        </w:rPr>
        <w:t xml:space="preserve">ocorrer </w:t>
      </w:r>
      <w:r w:rsidRPr="00822D69">
        <w:rPr>
          <w:sz w:val="24"/>
          <w:szCs w:val="24"/>
        </w:rPr>
        <w:t>uma única recondução consecutiva.</w:t>
      </w:r>
    </w:p>
    <w:p w14:paraId="31F87B0E" w14:textId="0AC22D86" w:rsidR="000048F7"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1</w:t>
      </w:r>
      <w:r w:rsidR="006274B3" w:rsidRPr="00822D69">
        <w:rPr>
          <w:b/>
          <w:bCs/>
          <w:sz w:val="24"/>
          <w:szCs w:val="24"/>
        </w:rPr>
        <w:t>º</w:t>
      </w:r>
      <w:r w:rsidR="006274B3" w:rsidRPr="00822D69">
        <w:rPr>
          <w:sz w:val="24"/>
          <w:szCs w:val="24"/>
        </w:rPr>
        <w:t xml:space="preserve"> </w:t>
      </w:r>
      <w:r w:rsidR="000048F7" w:rsidRPr="00822D69">
        <w:rPr>
          <w:sz w:val="24"/>
          <w:szCs w:val="24"/>
        </w:rPr>
        <w:t xml:space="preserve">O coordenador e o coordenador adjunto de GT devem </w:t>
      </w:r>
      <w:r w:rsidR="000A3A94" w:rsidRPr="00822D69">
        <w:rPr>
          <w:sz w:val="24"/>
          <w:szCs w:val="24"/>
        </w:rPr>
        <w:t xml:space="preserve">ser pesquisadores docentes </w:t>
      </w:r>
      <w:r w:rsidR="004B2722">
        <w:rPr>
          <w:sz w:val="24"/>
          <w:szCs w:val="24"/>
        </w:rPr>
        <w:t xml:space="preserve">vinculados a </w:t>
      </w:r>
      <w:r w:rsidR="004B2722" w:rsidRPr="004B2722">
        <w:rPr>
          <w:sz w:val="24"/>
          <w:szCs w:val="24"/>
        </w:rPr>
        <w:t>instituições de estados diferentes da federação</w:t>
      </w:r>
      <w:r w:rsidR="000A3A94" w:rsidRPr="00822D69">
        <w:rPr>
          <w:sz w:val="24"/>
          <w:szCs w:val="24"/>
        </w:rPr>
        <w:t>.</w:t>
      </w:r>
      <w:r w:rsidR="000048F7" w:rsidRPr="00822D69">
        <w:rPr>
          <w:sz w:val="24"/>
          <w:szCs w:val="24"/>
        </w:rPr>
        <w:t xml:space="preserve"> </w:t>
      </w:r>
    </w:p>
    <w:p w14:paraId="00ED1A52" w14:textId="78C674B5" w:rsidR="00DE1245" w:rsidRPr="00822D69" w:rsidRDefault="003B5F16" w:rsidP="007472E8">
      <w:pPr>
        <w:pStyle w:val="Textodocorpo20"/>
        <w:spacing w:before="120" w:after="120"/>
        <w:ind w:firstLine="851"/>
        <w:rPr>
          <w:sz w:val="24"/>
          <w:szCs w:val="24"/>
        </w:rPr>
      </w:pPr>
      <w:r w:rsidRPr="00822D69">
        <w:rPr>
          <w:b/>
          <w:bCs/>
          <w:sz w:val="24"/>
          <w:szCs w:val="24"/>
        </w:rPr>
        <w:t>§ 2</w:t>
      </w:r>
      <w:r w:rsidRPr="00822D69">
        <w:rPr>
          <w:b/>
          <w:bCs/>
          <w:sz w:val="24"/>
          <w:szCs w:val="24"/>
          <w:vertAlign w:val="superscript"/>
        </w:rPr>
        <w:t>o</w:t>
      </w:r>
      <w:r w:rsidR="001646DE" w:rsidRPr="00822D69">
        <w:rPr>
          <w:sz w:val="24"/>
          <w:szCs w:val="24"/>
          <w:vertAlign w:val="superscript"/>
        </w:rPr>
        <w:t xml:space="preserve"> </w:t>
      </w:r>
      <w:r w:rsidRPr="00822D69">
        <w:rPr>
          <w:sz w:val="24"/>
          <w:szCs w:val="24"/>
        </w:rPr>
        <w:t xml:space="preserve">O Vice-Presidente da ANCIB divulgará à comunidade acadêmico-científica as candidaturas para </w:t>
      </w:r>
      <w:r w:rsidR="00AC04A7" w:rsidRPr="00822D69">
        <w:rPr>
          <w:sz w:val="24"/>
          <w:szCs w:val="24"/>
        </w:rPr>
        <w:t xml:space="preserve">o Coordenador e Coordenador Adjunto </w:t>
      </w:r>
      <w:r w:rsidRPr="00822D69">
        <w:rPr>
          <w:sz w:val="24"/>
          <w:szCs w:val="24"/>
        </w:rPr>
        <w:t>de GT</w:t>
      </w:r>
      <w:r w:rsidR="00AC04A7" w:rsidRPr="00822D69">
        <w:rPr>
          <w:sz w:val="24"/>
          <w:szCs w:val="24"/>
        </w:rPr>
        <w:t>, e suas respectivas propostas, em conformidade com edital de processo eleitoral</w:t>
      </w:r>
      <w:r w:rsidRPr="00822D69">
        <w:rPr>
          <w:sz w:val="24"/>
          <w:szCs w:val="24"/>
        </w:rPr>
        <w:t>.</w:t>
      </w:r>
    </w:p>
    <w:p w14:paraId="23176155" w14:textId="5CEFEF61"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5</w:t>
      </w:r>
      <w:r w:rsidR="00E75F39">
        <w:rPr>
          <w:b/>
          <w:bCs/>
          <w:sz w:val="24"/>
          <w:szCs w:val="24"/>
        </w:rPr>
        <w:t>1</w:t>
      </w:r>
      <w:r w:rsidR="001646DE" w:rsidRPr="00822D69">
        <w:rPr>
          <w:sz w:val="24"/>
          <w:szCs w:val="24"/>
        </w:rPr>
        <w:t xml:space="preserve"> -</w:t>
      </w:r>
      <w:r w:rsidRPr="00822D69">
        <w:rPr>
          <w:sz w:val="24"/>
          <w:szCs w:val="24"/>
        </w:rPr>
        <w:t xml:space="preserve"> São funções do Coordenador de Grupo de Trabalho:</w:t>
      </w:r>
    </w:p>
    <w:p w14:paraId="52FDAD6E" w14:textId="00C29919" w:rsidR="00DE1245" w:rsidRPr="00822D69" w:rsidRDefault="003B5F16">
      <w:pPr>
        <w:pStyle w:val="Textodocorpo20"/>
        <w:numPr>
          <w:ilvl w:val="0"/>
          <w:numId w:val="22"/>
        </w:numPr>
        <w:shd w:val="clear" w:color="auto" w:fill="auto"/>
        <w:tabs>
          <w:tab w:val="left" w:pos="931"/>
        </w:tabs>
        <w:spacing w:before="120" w:after="120" w:line="240" w:lineRule="auto"/>
        <w:ind w:firstLine="851"/>
        <w:rPr>
          <w:color w:val="auto"/>
          <w:sz w:val="24"/>
          <w:szCs w:val="24"/>
        </w:rPr>
      </w:pPr>
      <w:r w:rsidRPr="00822D69">
        <w:rPr>
          <w:sz w:val="24"/>
          <w:szCs w:val="24"/>
        </w:rPr>
        <w:t xml:space="preserve">gerenciar o </w:t>
      </w:r>
      <w:r w:rsidRPr="00822D69">
        <w:rPr>
          <w:color w:val="auto"/>
          <w:sz w:val="24"/>
          <w:szCs w:val="24"/>
        </w:rPr>
        <w:t xml:space="preserve">recebimento, a avaliação e a divulgação dos trabalhos submetidos ao Encontro Nacional de Pesquisa </w:t>
      </w:r>
      <w:r w:rsidR="00F7056F" w:rsidRPr="00822D69">
        <w:rPr>
          <w:color w:val="auto"/>
          <w:sz w:val="24"/>
          <w:szCs w:val="24"/>
        </w:rPr>
        <w:t xml:space="preserve">e Pós-Graduação </w:t>
      </w:r>
      <w:r w:rsidRPr="00822D69">
        <w:rPr>
          <w:color w:val="auto"/>
          <w:sz w:val="24"/>
          <w:szCs w:val="24"/>
        </w:rPr>
        <w:t>em Ciência da Informação (ENANCIB);</w:t>
      </w:r>
    </w:p>
    <w:p w14:paraId="68F3391A" w14:textId="49EC7FF6" w:rsidR="00DE1245" w:rsidRPr="00822D69" w:rsidRDefault="003B5F16">
      <w:pPr>
        <w:pStyle w:val="Textodocorpo20"/>
        <w:numPr>
          <w:ilvl w:val="0"/>
          <w:numId w:val="22"/>
        </w:numPr>
        <w:shd w:val="clear" w:color="auto" w:fill="auto"/>
        <w:tabs>
          <w:tab w:val="left" w:pos="1001"/>
        </w:tabs>
        <w:spacing w:before="120" w:after="120" w:line="240" w:lineRule="auto"/>
        <w:ind w:firstLine="851"/>
        <w:rPr>
          <w:sz w:val="24"/>
          <w:szCs w:val="24"/>
        </w:rPr>
      </w:pPr>
      <w:r w:rsidRPr="00822D69">
        <w:rPr>
          <w:color w:val="auto"/>
          <w:sz w:val="24"/>
          <w:szCs w:val="24"/>
        </w:rPr>
        <w:t xml:space="preserve">elaborar a programação dos trabalhos a serem apresentados no Encontro </w:t>
      </w:r>
      <w:r w:rsidRPr="00822D69">
        <w:rPr>
          <w:color w:val="auto"/>
          <w:sz w:val="24"/>
          <w:szCs w:val="24"/>
        </w:rPr>
        <w:lastRenderedPageBreak/>
        <w:t xml:space="preserve">Nacional de Pesquisa </w:t>
      </w:r>
      <w:r w:rsidR="00F7056F" w:rsidRPr="00822D69">
        <w:rPr>
          <w:color w:val="auto"/>
          <w:sz w:val="24"/>
          <w:szCs w:val="24"/>
        </w:rPr>
        <w:t>e Pós-Graduação</w:t>
      </w:r>
      <w:r w:rsidR="00F7056F" w:rsidRPr="00822D69">
        <w:rPr>
          <w:color w:val="FF0000"/>
          <w:sz w:val="24"/>
          <w:szCs w:val="24"/>
        </w:rPr>
        <w:t xml:space="preserve"> </w:t>
      </w:r>
      <w:r w:rsidRPr="00822D69">
        <w:rPr>
          <w:sz w:val="24"/>
          <w:szCs w:val="24"/>
        </w:rPr>
        <w:t>em Ciência da Informação (ENANCIB) relativos ao GT que coordena;</w:t>
      </w:r>
    </w:p>
    <w:p w14:paraId="55E27E66" w14:textId="42D23426" w:rsidR="00DE1245" w:rsidRPr="00822D69" w:rsidRDefault="00A20426">
      <w:pPr>
        <w:pStyle w:val="Textodocorpo20"/>
        <w:numPr>
          <w:ilvl w:val="0"/>
          <w:numId w:val="22"/>
        </w:numPr>
        <w:shd w:val="clear" w:color="auto" w:fill="auto"/>
        <w:tabs>
          <w:tab w:val="left" w:pos="1057"/>
        </w:tabs>
        <w:spacing w:before="120" w:after="120" w:line="240" w:lineRule="auto"/>
        <w:ind w:firstLine="851"/>
        <w:rPr>
          <w:sz w:val="24"/>
          <w:szCs w:val="24"/>
        </w:rPr>
      </w:pPr>
      <w:r w:rsidRPr="00822D69">
        <w:rPr>
          <w:sz w:val="24"/>
          <w:szCs w:val="24"/>
        </w:rPr>
        <w:t xml:space="preserve">organizar e promover reuniões de intercâmbio entre pesquisadores como seminários, simpósios, </w:t>
      </w:r>
      <w:r w:rsidRPr="00822D69">
        <w:rPr>
          <w:rStyle w:val="Textodocorpo2Itlico"/>
          <w:sz w:val="24"/>
          <w:szCs w:val="24"/>
        </w:rPr>
        <w:t>workshops</w:t>
      </w:r>
      <w:r w:rsidRPr="00822D69">
        <w:rPr>
          <w:sz w:val="24"/>
          <w:szCs w:val="24"/>
        </w:rPr>
        <w:t xml:space="preserve"> e reuniões de temas referentes às suas especificidades</w:t>
      </w:r>
    </w:p>
    <w:p w14:paraId="6A02D98F" w14:textId="26ECC7DB" w:rsidR="00A20426" w:rsidRPr="00822D69" w:rsidRDefault="003B5F16">
      <w:pPr>
        <w:pStyle w:val="Textodocorpo20"/>
        <w:numPr>
          <w:ilvl w:val="0"/>
          <w:numId w:val="22"/>
        </w:numPr>
        <w:shd w:val="clear" w:color="auto" w:fill="auto"/>
        <w:tabs>
          <w:tab w:val="left" w:pos="1133"/>
        </w:tabs>
        <w:spacing w:before="120" w:after="120" w:line="240" w:lineRule="auto"/>
        <w:ind w:left="993"/>
        <w:rPr>
          <w:color w:val="auto"/>
          <w:sz w:val="24"/>
          <w:szCs w:val="24"/>
          <w:lang w:bidi="ar-SA"/>
        </w:rPr>
      </w:pPr>
      <w:r w:rsidRPr="00822D69">
        <w:rPr>
          <w:sz w:val="24"/>
          <w:szCs w:val="24"/>
        </w:rPr>
        <w:t>disseminar informações de interesse dos membros do GT;</w:t>
      </w:r>
    </w:p>
    <w:p w14:paraId="22F84797" w14:textId="14A17583" w:rsidR="00A20426" w:rsidRPr="00822D69" w:rsidRDefault="00A20426">
      <w:pPr>
        <w:pStyle w:val="Textodocorpo20"/>
        <w:numPr>
          <w:ilvl w:val="0"/>
          <w:numId w:val="22"/>
        </w:numPr>
        <w:shd w:val="clear" w:color="auto" w:fill="auto"/>
        <w:tabs>
          <w:tab w:val="left" w:pos="1133"/>
        </w:tabs>
        <w:spacing w:before="120" w:after="120" w:line="240" w:lineRule="auto"/>
        <w:ind w:left="993"/>
        <w:rPr>
          <w:color w:val="auto"/>
          <w:sz w:val="24"/>
          <w:szCs w:val="24"/>
          <w:lang w:bidi="ar-SA"/>
        </w:rPr>
      </w:pPr>
      <w:r w:rsidRPr="00822D69">
        <w:rPr>
          <w:rStyle w:val="cf01"/>
          <w:rFonts w:ascii="Arial" w:eastAsia="Calibri" w:hAnsi="Arial" w:cs="Arial"/>
          <w:sz w:val="24"/>
          <w:szCs w:val="24"/>
        </w:rPr>
        <w:t>gerenciar mídias digitais, quando houver.</w:t>
      </w:r>
    </w:p>
    <w:p w14:paraId="3071FC82" w14:textId="77777777" w:rsidR="004B2722" w:rsidRPr="004B2722" w:rsidRDefault="003B5F16">
      <w:pPr>
        <w:pStyle w:val="Textodocorpo20"/>
        <w:numPr>
          <w:ilvl w:val="0"/>
          <w:numId w:val="22"/>
        </w:numPr>
        <w:shd w:val="clear" w:color="auto" w:fill="auto"/>
        <w:tabs>
          <w:tab w:val="left" w:pos="1133"/>
        </w:tabs>
        <w:spacing w:before="120" w:after="120" w:line="240" w:lineRule="auto"/>
        <w:ind w:firstLine="851"/>
        <w:rPr>
          <w:sz w:val="24"/>
          <w:szCs w:val="24"/>
        </w:rPr>
      </w:pPr>
      <w:r w:rsidRPr="00822D69">
        <w:rPr>
          <w:sz w:val="24"/>
          <w:szCs w:val="24"/>
        </w:rPr>
        <w:t xml:space="preserve"> </w:t>
      </w:r>
      <w:r w:rsidR="004B2722" w:rsidRPr="004B2722">
        <w:rPr>
          <w:sz w:val="24"/>
          <w:szCs w:val="24"/>
        </w:rPr>
        <w:t xml:space="preserve">Assegurar </w:t>
      </w:r>
      <w:r w:rsidRPr="004B2722">
        <w:rPr>
          <w:sz w:val="24"/>
          <w:szCs w:val="24"/>
        </w:rPr>
        <w:t>a manutenção e o desenvolvimento do GT</w:t>
      </w:r>
      <w:r w:rsidR="004B2722" w:rsidRPr="004B2722">
        <w:rPr>
          <w:sz w:val="24"/>
          <w:szCs w:val="24"/>
        </w:rPr>
        <w:t>.</w:t>
      </w:r>
    </w:p>
    <w:p w14:paraId="703BB117" w14:textId="11777FE4" w:rsidR="004B2722" w:rsidRPr="004B2722" w:rsidRDefault="004B2722">
      <w:pPr>
        <w:pStyle w:val="Textodocorpo20"/>
        <w:numPr>
          <w:ilvl w:val="0"/>
          <w:numId w:val="22"/>
        </w:numPr>
        <w:shd w:val="clear" w:color="auto" w:fill="auto"/>
        <w:tabs>
          <w:tab w:val="left" w:pos="1133"/>
        </w:tabs>
        <w:spacing w:before="120" w:after="120" w:line="240" w:lineRule="auto"/>
        <w:ind w:firstLine="851"/>
        <w:rPr>
          <w:sz w:val="24"/>
          <w:szCs w:val="24"/>
        </w:rPr>
      </w:pPr>
      <w:r w:rsidRPr="004B2722">
        <w:rPr>
          <w:rStyle w:val="cf01"/>
          <w:rFonts w:ascii="Arial" w:eastAsia="Calibri" w:hAnsi="Arial" w:cs="Arial"/>
          <w:sz w:val="24"/>
          <w:szCs w:val="24"/>
        </w:rPr>
        <w:t>Elaborar, ao final de cada ENANCIB, o relatório anual de atividades do GT, bem como relatório complementar com informações sobre a composição das comissões avaliadoras e os resultados finais referentes aos trabalhos premiados.</w:t>
      </w:r>
    </w:p>
    <w:p w14:paraId="5F70301C" w14:textId="7655D7B6" w:rsidR="00DE1245" w:rsidRPr="004B2722" w:rsidRDefault="003B5F16" w:rsidP="004B2722">
      <w:pPr>
        <w:pStyle w:val="Textodocorpo20"/>
        <w:shd w:val="clear" w:color="auto" w:fill="auto"/>
        <w:tabs>
          <w:tab w:val="left" w:pos="1133"/>
        </w:tabs>
        <w:spacing w:before="120" w:after="120" w:line="240" w:lineRule="auto"/>
        <w:ind w:left="851"/>
        <w:rPr>
          <w:color w:val="auto"/>
          <w:sz w:val="24"/>
          <w:szCs w:val="24"/>
        </w:rPr>
      </w:pPr>
      <w:r w:rsidRPr="004B2722">
        <w:rPr>
          <w:b/>
          <w:bCs/>
          <w:sz w:val="24"/>
          <w:szCs w:val="24"/>
        </w:rPr>
        <w:t xml:space="preserve">Art. </w:t>
      </w:r>
      <w:r w:rsidR="0076248D" w:rsidRPr="004B2722">
        <w:rPr>
          <w:b/>
          <w:bCs/>
          <w:sz w:val="24"/>
          <w:szCs w:val="24"/>
        </w:rPr>
        <w:t>5</w:t>
      </w:r>
      <w:r w:rsidR="00E75F39">
        <w:rPr>
          <w:b/>
          <w:bCs/>
          <w:sz w:val="24"/>
          <w:szCs w:val="24"/>
        </w:rPr>
        <w:t>2</w:t>
      </w:r>
      <w:r w:rsidR="002F0AC0" w:rsidRPr="004B2722">
        <w:rPr>
          <w:sz w:val="24"/>
          <w:szCs w:val="24"/>
        </w:rPr>
        <w:t xml:space="preserve"> -</w:t>
      </w:r>
      <w:r w:rsidRPr="004B2722">
        <w:rPr>
          <w:sz w:val="24"/>
          <w:szCs w:val="24"/>
        </w:rPr>
        <w:t xml:space="preserve"> </w:t>
      </w:r>
      <w:r w:rsidRPr="004B2722">
        <w:rPr>
          <w:color w:val="auto"/>
          <w:sz w:val="24"/>
          <w:szCs w:val="24"/>
        </w:rPr>
        <w:t>São funções do Coordenador Adjunto de Grupo de Trabalho:</w:t>
      </w:r>
    </w:p>
    <w:p w14:paraId="6DF2811B" w14:textId="0C45354D" w:rsidR="00DE1245" w:rsidRPr="00822D69" w:rsidRDefault="003B5F16">
      <w:pPr>
        <w:pStyle w:val="Textodocorpo20"/>
        <w:numPr>
          <w:ilvl w:val="0"/>
          <w:numId w:val="23"/>
        </w:numPr>
        <w:shd w:val="clear" w:color="auto" w:fill="auto"/>
        <w:tabs>
          <w:tab w:val="left" w:pos="931"/>
        </w:tabs>
        <w:spacing w:before="120" w:after="120" w:line="240" w:lineRule="auto"/>
        <w:ind w:firstLine="851"/>
        <w:rPr>
          <w:color w:val="auto"/>
          <w:sz w:val="24"/>
          <w:szCs w:val="24"/>
        </w:rPr>
      </w:pPr>
      <w:r w:rsidRPr="00822D69">
        <w:rPr>
          <w:color w:val="auto"/>
          <w:sz w:val="24"/>
          <w:szCs w:val="24"/>
        </w:rPr>
        <w:t xml:space="preserve">auxiliar o Coordenador do GT a gerenciar o recebimento, a avaliação e a divulgação dos trabalhos submetidos ao Encontro Nacional de Pesquisa </w:t>
      </w:r>
      <w:r w:rsidR="00F7056F" w:rsidRPr="00822D69">
        <w:rPr>
          <w:color w:val="auto"/>
          <w:sz w:val="24"/>
          <w:szCs w:val="24"/>
        </w:rPr>
        <w:t xml:space="preserve">e Pós-Graduação </w:t>
      </w:r>
      <w:r w:rsidRPr="00822D69">
        <w:rPr>
          <w:color w:val="auto"/>
          <w:sz w:val="24"/>
          <w:szCs w:val="24"/>
        </w:rPr>
        <w:t>em Ciência da Informação (ENANCIB);</w:t>
      </w:r>
    </w:p>
    <w:p w14:paraId="0B4FC7F9" w14:textId="51D94ECB" w:rsidR="00DE1245" w:rsidRPr="00822D69" w:rsidRDefault="003B5F16">
      <w:pPr>
        <w:pStyle w:val="Textodocorpo20"/>
        <w:numPr>
          <w:ilvl w:val="0"/>
          <w:numId w:val="23"/>
        </w:numPr>
        <w:shd w:val="clear" w:color="auto" w:fill="auto"/>
        <w:tabs>
          <w:tab w:val="left" w:pos="987"/>
        </w:tabs>
        <w:spacing w:before="120" w:after="120" w:line="240" w:lineRule="auto"/>
        <w:ind w:firstLine="851"/>
        <w:rPr>
          <w:color w:val="auto"/>
          <w:sz w:val="24"/>
          <w:szCs w:val="24"/>
        </w:rPr>
      </w:pPr>
      <w:r w:rsidRPr="00822D69">
        <w:rPr>
          <w:color w:val="auto"/>
          <w:sz w:val="24"/>
          <w:szCs w:val="24"/>
        </w:rPr>
        <w:t>auxiliar o Coordenador do GT a elaborar a programação dos trabalhos a ser apresentad</w:t>
      </w:r>
      <w:r w:rsidR="00A20426" w:rsidRPr="00822D69">
        <w:rPr>
          <w:color w:val="auto"/>
          <w:sz w:val="24"/>
          <w:szCs w:val="24"/>
        </w:rPr>
        <w:t>a</w:t>
      </w:r>
      <w:r w:rsidRPr="00822D69">
        <w:rPr>
          <w:color w:val="auto"/>
          <w:sz w:val="24"/>
          <w:szCs w:val="24"/>
        </w:rPr>
        <w:t xml:space="preserve"> no Encontro Nacional de Pesquisa </w:t>
      </w:r>
      <w:r w:rsidR="00F7056F" w:rsidRPr="00822D69">
        <w:rPr>
          <w:color w:val="auto"/>
          <w:sz w:val="24"/>
          <w:szCs w:val="24"/>
        </w:rPr>
        <w:t xml:space="preserve">e Pós-Graduação </w:t>
      </w:r>
      <w:r w:rsidRPr="00822D69">
        <w:rPr>
          <w:color w:val="auto"/>
          <w:sz w:val="24"/>
          <w:szCs w:val="24"/>
        </w:rPr>
        <w:t>em Ciência da Informação (ENANCIB) relativ</w:t>
      </w:r>
      <w:r w:rsidR="00A20426" w:rsidRPr="00822D69">
        <w:rPr>
          <w:color w:val="auto"/>
          <w:sz w:val="24"/>
          <w:szCs w:val="24"/>
        </w:rPr>
        <w:t>a</w:t>
      </w:r>
      <w:r w:rsidRPr="00822D69">
        <w:rPr>
          <w:color w:val="auto"/>
          <w:sz w:val="24"/>
          <w:szCs w:val="24"/>
        </w:rPr>
        <w:t xml:space="preserve"> ao GT que coordena;</w:t>
      </w:r>
    </w:p>
    <w:p w14:paraId="0EB742F3" w14:textId="4AFFD325" w:rsidR="00DE1245" w:rsidRPr="00822D69" w:rsidRDefault="003B5F16">
      <w:pPr>
        <w:pStyle w:val="Textodocorpo20"/>
        <w:numPr>
          <w:ilvl w:val="0"/>
          <w:numId w:val="23"/>
        </w:numPr>
        <w:shd w:val="clear" w:color="auto" w:fill="auto"/>
        <w:tabs>
          <w:tab w:val="left" w:pos="1057"/>
        </w:tabs>
        <w:spacing w:before="120" w:after="120" w:line="240" w:lineRule="auto"/>
        <w:ind w:firstLine="851"/>
        <w:rPr>
          <w:color w:val="auto"/>
          <w:sz w:val="24"/>
          <w:szCs w:val="24"/>
        </w:rPr>
      </w:pPr>
      <w:r w:rsidRPr="00822D69">
        <w:rPr>
          <w:color w:val="auto"/>
          <w:sz w:val="24"/>
          <w:szCs w:val="24"/>
        </w:rPr>
        <w:t>auxiliar o Coordenador do GT a programar eventos especializados à ementa do GT, reuniões e intercâmbios;</w:t>
      </w:r>
    </w:p>
    <w:p w14:paraId="27900D31" w14:textId="5C4AE21A" w:rsidR="00DE1245" w:rsidRPr="00822D69" w:rsidRDefault="003B5F16">
      <w:pPr>
        <w:pStyle w:val="Textodocorpo20"/>
        <w:numPr>
          <w:ilvl w:val="0"/>
          <w:numId w:val="23"/>
        </w:numPr>
        <w:shd w:val="clear" w:color="auto" w:fill="auto"/>
        <w:tabs>
          <w:tab w:val="left" w:pos="1094"/>
        </w:tabs>
        <w:spacing w:before="120" w:after="120" w:line="240" w:lineRule="auto"/>
        <w:ind w:firstLine="851"/>
        <w:rPr>
          <w:color w:val="auto"/>
          <w:sz w:val="24"/>
          <w:szCs w:val="24"/>
        </w:rPr>
      </w:pPr>
      <w:r w:rsidRPr="00822D69">
        <w:rPr>
          <w:color w:val="auto"/>
          <w:sz w:val="24"/>
          <w:szCs w:val="24"/>
        </w:rPr>
        <w:t>auxiliar o Coordenador do GT a disseminar informações de interesse dos membros do GT;</w:t>
      </w:r>
    </w:p>
    <w:p w14:paraId="463F7A83" w14:textId="48388013" w:rsidR="004B2722" w:rsidRDefault="003B5F16">
      <w:pPr>
        <w:pStyle w:val="Textodocorpo20"/>
        <w:numPr>
          <w:ilvl w:val="0"/>
          <w:numId w:val="23"/>
        </w:numPr>
        <w:shd w:val="clear" w:color="auto" w:fill="auto"/>
        <w:tabs>
          <w:tab w:val="left" w:pos="1071"/>
        </w:tabs>
        <w:spacing w:before="120" w:after="120" w:line="240" w:lineRule="auto"/>
        <w:ind w:firstLine="851"/>
        <w:rPr>
          <w:color w:val="auto"/>
          <w:sz w:val="24"/>
          <w:szCs w:val="24"/>
        </w:rPr>
      </w:pPr>
      <w:r w:rsidRPr="00822D69">
        <w:rPr>
          <w:color w:val="auto"/>
          <w:sz w:val="24"/>
          <w:szCs w:val="24"/>
        </w:rPr>
        <w:t xml:space="preserve">auxiliar o Coordenador do GT a </w:t>
      </w:r>
      <w:r w:rsidR="004B2722">
        <w:rPr>
          <w:color w:val="auto"/>
          <w:sz w:val="24"/>
          <w:szCs w:val="24"/>
        </w:rPr>
        <w:t xml:space="preserve">assegurar </w:t>
      </w:r>
      <w:r w:rsidRPr="00822D69">
        <w:rPr>
          <w:color w:val="auto"/>
          <w:sz w:val="24"/>
          <w:szCs w:val="24"/>
        </w:rPr>
        <w:t>a manutenção e o desenvolvimento do GT</w:t>
      </w:r>
      <w:r w:rsidR="004B2722">
        <w:rPr>
          <w:color w:val="auto"/>
          <w:sz w:val="24"/>
          <w:szCs w:val="24"/>
        </w:rPr>
        <w:t>;</w:t>
      </w:r>
    </w:p>
    <w:p w14:paraId="1F9B1179" w14:textId="02BAFF01" w:rsidR="004B2722" w:rsidRDefault="00A20426">
      <w:pPr>
        <w:pStyle w:val="Textodocorpo20"/>
        <w:numPr>
          <w:ilvl w:val="0"/>
          <w:numId w:val="23"/>
        </w:numPr>
        <w:shd w:val="clear" w:color="auto" w:fill="auto"/>
        <w:tabs>
          <w:tab w:val="left" w:pos="1071"/>
        </w:tabs>
        <w:spacing w:before="120" w:after="120" w:line="240" w:lineRule="auto"/>
        <w:ind w:firstLine="851"/>
        <w:rPr>
          <w:color w:val="auto"/>
          <w:sz w:val="24"/>
          <w:szCs w:val="24"/>
        </w:rPr>
      </w:pPr>
      <w:r w:rsidRPr="004B2722">
        <w:rPr>
          <w:rStyle w:val="cf01"/>
          <w:rFonts w:ascii="Arial" w:eastAsia="Calibri" w:hAnsi="Arial" w:cs="Arial"/>
          <w:sz w:val="24"/>
          <w:szCs w:val="24"/>
        </w:rPr>
        <w:t xml:space="preserve">auxiliar o coordenador a gerenciar </w:t>
      </w:r>
      <w:r w:rsidR="004B2722">
        <w:rPr>
          <w:rStyle w:val="cf01"/>
          <w:rFonts w:ascii="Arial" w:eastAsia="Calibri" w:hAnsi="Arial" w:cs="Arial"/>
          <w:sz w:val="24"/>
          <w:szCs w:val="24"/>
        </w:rPr>
        <w:t>meios de comunicação</w:t>
      </w:r>
      <w:r w:rsidRPr="004B2722">
        <w:rPr>
          <w:rStyle w:val="cf01"/>
          <w:rFonts w:ascii="Arial" w:eastAsia="Calibri" w:hAnsi="Arial" w:cs="Arial"/>
          <w:sz w:val="24"/>
          <w:szCs w:val="24"/>
        </w:rPr>
        <w:t>, quando houver</w:t>
      </w:r>
      <w:r w:rsidR="004B2722">
        <w:rPr>
          <w:rStyle w:val="cf01"/>
          <w:rFonts w:ascii="Arial" w:eastAsia="Calibri" w:hAnsi="Arial" w:cs="Arial"/>
          <w:sz w:val="24"/>
          <w:szCs w:val="24"/>
        </w:rPr>
        <w:t>;</w:t>
      </w:r>
    </w:p>
    <w:p w14:paraId="1D54A3A3" w14:textId="61DABD3F" w:rsidR="000A3A94" w:rsidRDefault="004B2722">
      <w:pPr>
        <w:pStyle w:val="Textodocorpo20"/>
        <w:numPr>
          <w:ilvl w:val="0"/>
          <w:numId w:val="23"/>
        </w:numPr>
        <w:shd w:val="clear" w:color="auto" w:fill="auto"/>
        <w:tabs>
          <w:tab w:val="left" w:pos="1071"/>
        </w:tabs>
        <w:spacing w:before="120" w:after="120" w:line="240" w:lineRule="auto"/>
        <w:ind w:firstLine="851"/>
        <w:rPr>
          <w:color w:val="auto"/>
          <w:sz w:val="24"/>
          <w:szCs w:val="24"/>
        </w:rPr>
      </w:pPr>
      <w:r w:rsidRPr="004B2722">
        <w:rPr>
          <w:color w:val="auto"/>
          <w:sz w:val="24"/>
          <w:szCs w:val="24"/>
        </w:rPr>
        <w:t>a</w:t>
      </w:r>
      <w:r w:rsidR="000A3A94" w:rsidRPr="004B2722">
        <w:rPr>
          <w:color w:val="auto"/>
          <w:sz w:val="24"/>
          <w:szCs w:val="24"/>
        </w:rPr>
        <w:t>uxiliar o Coordenador do GT a elaborar</w:t>
      </w:r>
      <w:r w:rsidR="00AC04A7" w:rsidRPr="004B2722">
        <w:rPr>
          <w:color w:val="auto"/>
          <w:sz w:val="24"/>
          <w:szCs w:val="24"/>
        </w:rPr>
        <w:t>,</w:t>
      </w:r>
      <w:r w:rsidR="000A3A94" w:rsidRPr="004B2722">
        <w:rPr>
          <w:color w:val="auto"/>
          <w:sz w:val="24"/>
          <w:szCs w:val="24"/>
        </w:rPr>
        <w:t xml:space="preserve"> anualmente</w:t>
      </w:r>
      <w:r w:rsidR="00AC04A7" w:rsidRPr="004B2722">
        <w:rPr>
          <w:color w:val="auto"/>
          <w:sz w:val="24"/>
          <w:szCs w:val="24"/>
        </w:rPr>
        <w:t>,</w:t>
      </w:r>
      <w:r w:rsidR="000A3A94" w:rsidRPr="004B2722">
        <w:rPr>
          <w:color w:val="auto"/>
          <w:sz w:val="24"/>
          <w:szCs w:val="24"/>
        </w:rPr>
        <w:t xml:space="preserve"> o Relatório das atividades do GT ao final do ENANCIB, além da elaboração do relatório contendo informações sobre a composição das comissões e o resultado final dos melhores trabalhos do GT.</w:t>
      </w:r>
    </w:p>
    <w:p w14:paraId="397A76DF" w14:textId="795CE9B1" w:rsidR="0062294F" w:rsidRPr="004B2722" w:rsidRDefault="0062294F">
      <w:pPr>
        <w:pStyle w:val="Textodocorpo20"/>
        <w:numPr>
          <w:ilvl w:val="0"/>
          <w:numId w:val="23"/>
        </w:numPr>
        <w:shd w:val="clear" w:color="auto" w:fill="auto"/>
        <w:tabs>
          <w:tab w:val="left" w:pos="1071"/>
        </w:tabs>
        <w:spacing w:before="120" w:after="120" w:line="240" w:lineRule="auto"/>
        <w:ind w:firstLine="851"/>
        <w:rPr>
          <w:color w:val="auto"/>
          <w:sz w:val="24"/>
          <w:szCs w:val="24"/>
        </w:rPr>
      </w:pPr>
      <w:r>
        <w:rPr>
          <w:color w:val="auto"/>
          <w:sz w:val="24"/>
          <w:szCs w:val="24"/>
        </w:rPr>
        <w:t>Realizar, sob a coordenação do vice-presidente da ANCIB, a premiação dos melhores trabalhos por GT, a partir das avaliações obtidas durante o processo avaliativo.</w:t>
      </w:r>
    </w:p>
    <w:p w14:paraId="5AD26AD5" w14:textId="77777777" w:rsidR="009B2D10" w:rsidRPr="00822D69" w:rsidRDefault="009B2D10" w:rsidP="00030735">
      <w:pPr>
        <w:pStyle w:val="Textodocorpo20"/>
        <w:shd w:val="clear" w:color="auto" w:fill="auto"/>
        <w:tabs>
          <w:tab w:val="left" w:pos="1071"/>
        </w:tabs>
        <w:spacing w:before="120" w:after="120" w:line="240" w:lineRule="auto"/>
        <w:rPr>
          <w:color w:val="auto"/>
          <w:sz w:val="24"/>
          <w:szCs w:val="24"/>
        </w:rPr>
      </w:pPr>
    </w:p>
    <w:p w14:paraId="5B850FF7" w14:textId="7D1EBA13" w:rsidR="009B2D10" w:rsidRPr="00822D69" w:rsidRDefault="009B2D10" w:rsidP="007472E8">
      <w:pPr>
        <w:pStyle w:val="Ttulo60"/>
        <w:keepNext/>
        <w:keepLines/>
        <w:shd w:val="clear" w:color="auto" w:fill="auto"/>
        <w:spacing w:before="120" w:after="120" w:line="240" w:lineRule="auto"/>
        <w:ind w:firstLine="851"/>
        <w:rPr>
          <w:sz w:val="24"/>
          <w:szCs w:val="24"/>
        </w:rPr>
      </w:pPr>
      <w:r w:rsidRPr="00822D69">
        <w:rPr>
          <w:sz w:val="24"/>
          <w:szCs w:val="24"/>
        </w:rPr>
        <w:t>CAPÍTULO X</w:t>
      </w:r>
      <w:r w:rsidR="0076248D" w:rsidRPr="00822D69">
        <w:rPr>
          <w:sz w:val="24"/>
          <w:szCs w:val="24"/>
        </w:rPr>
        <w:t>IX</w:t>
      </w:r>
    </w:p>
    <w:p w14:paraId="75D89A5B" w14:textId="7E5B92DE" w:rsidR="009B2D10" w:rsidRPr="00822D69" w:rsidRDefault="00A20426" w:rsidP="007472E8">
      <w:pPr>
        <w:pStyle w:val="Ttulo60"/>
        <w:keepNext/>
        <w:keepLines/>
        <w:shd w:val="clear" w:color="auto" w:fill="auto"/>
        <w:spacing w:before="120" w:after="120" w:line="240" w:lineRule="auto"/>
        <w:ind w:firstLine="851"/>
        <w:rPr>
          <w:sz w:val="24"/>
          <w:szCs w:val="24"/>
        </w:rPr>
      </w:pPr>
      <w:r w:rsidRPr="00822D69">
        <w:rPr>
          <w:sz w:val="24"/>
          <w:szCs w:val="24"/>
        </w:rPr>
        <w:t xml:space="preserve">DO </w:t>
      </w:r>
      <w:r w:rsidR="009B2D10" w:rsidRPr="00822D69">
        <w:rPr>
          <w:sz w:val="24"/>
          <w:szCs w:val="24"/>
        </w:rPr>
        <w:t>FÓRUM DE COORDENADORES DE GT</w:t>
      </w:r>
    </w:p>
    <w:p w14:paraId="54B62143" w14:textId="77777777" w:rsidR="009B2D10" w:rsidRPr="00822D69" w:rsidRDefault="009B2D10" w:rsidP="00030735">
      <w:pPr>
        <w:pStyle w:val="Textodocorpo20"/>
        <w:shd w:val="clear" w:color="auto" w:fill="auto"/>
        <w:tabs>
          <w:tab w:val="left" w:pos="1071"/>
        </w:tabs>
        <w:spacing w:before="120" w:after="120" w:line="240" w:lineRule="auto"/>
        <w:rPr>
          <w:sz w:val="24"/>
          <w:szCs w:val="24"/>
        </w:rPr>
      </w:pPr>
    </w:p>
    <w:p w14:paraId="1AA7EFBC" w14:textId="1144D0C5" w:rsidR="00AC04A7" w:rsidRPr="00822D69" w:rsidRDefault="00AC04A7" w:rsidP="00030735">
      <w:pPr>
        <w:pStyle w:val="Textodocorpo20"/>
        <w:spacing w:before="120" w:after="120"/>
        <w:ind w:firstLine="851"/>
        <w:rPr>
          <w:sz w:val="24"/>
          <w:szCs w:val="24"/>
        </w:rPr>
      </w:pPr>
      <w:r w:rsidRPr="00822D69">
        <w:rPr>
          <w:b/>
          <w:bCs/>
          <w:sz w:val="24"/>
          <w:szCs w:val="24"/>
        </w:rPr>
        <w:t xml:space="preserve">Art. </w:t>
      </w:r>
      <w:r w:rsidR="0076248D" w:rsidRPr="00822D69">
        <w:rPr>
          <w:b/>
          <w:bCs/>
          <w:sz w:val="24"/>
          <w:szCs w:val="24"/>
        </w:rPr>
        <w:t>5</w:t>
      </w:r>
      <w:r w:rsidR="00E75F39">
        <w:rPr>
          <w:b/>
          <w:bCs/>
          <w:sz w:val="24"/>
          <w:szCs w:val="24"/>
        </w:rPr>
        <w:t>3 -</w:t>
      </w:r>
      <w:r w:rsidRPr="00822D69">
        <w:rPr>
          <w:sz w:val="24"/>
          <w:szCs w:val="24"/>
        </w:rPr>
        <w:t xml:space="preserve"> O Fórum de Coordenadores de Grupos de Trabalho (GTs) da ANCIB constitui-se como instância permanente de interlocução, articulação e cooperação entre os coordenadores e coordenadores adjuntos dos GTs vinculados à ANCIB.</w:t>
      </w:r>
    </w:p>
    <w:p w14:paraId="37A4AC54" w14:textId="4D411C56" w:rsidR="00AC04A7" w:rsidRPr="00822D69" w:rsidRDefault="00AC04A7" w:rsidP="00030735">
      <w:pPr>
        <w:pStyle w:val="Textodocorpo20"/>
        <w:spacing w:before="120" w:after="120"/>
        <w:ind w:firstLine="851"/>
        <w:rPr>
          <w:sz w:val="24"/>
          <w:szCs w:val="24"/>
        </w:rPr>
      </w:pPr>
      <w:r w:rsidRPr="00822D69">
        <w:rPr>
          <w:b/>
          <w:bCs/>
          <w:sz w:val="24"/>
          <w:szCs w:val="24"/>
        </w:rPr>
        <w:t xml:space="preserve">Art. </w:t>
      </w:r>
      <w:r w:rsidR="0076248D" w:rsidRPr="00822D69">
        <w:rPr>
          <w:b/>
          <w:bCs/>
          <w:sz w:val="24"/>
          <w:szCs w:val="24"/>
        </w:rPr>
        <w:t>5</w:t>
      </w:r>
      <w:r w:rsidR="00E75F39">
        <w:rPr>
          <w:b/>
          <w:bCs/>
          <w:sz w:val="24"/>
          <w:szCs w:val="24"/>
        </w:rPr>
        <w:t>4</w:t>
      </w:r>
      <w:r w:rsidRPr="00822D69">
        <w:rPr>
          <w:sz w:val="24"/>
          <w:szCs w:val="24"/>
        </w:rPr>
        <w:t xml:space="preserve"> </w:t>
      </w:r>
      <w:r w:rsidR="00E75F39">
        <w:rPr>
          <w:sz w:val="24"/>
          <w:szCs w:val="24"/>
        </w:rPr>
        <w:t xml:space="preserve">- </w:t>
      </w:r>
      <w:r w:rsidRPr="00822D69">
        <w:rPr>
          <w:sz w:val="24"/>
          <w:szCs w:val="24"/>
        </w:rPr>
        <w:t>O Fórum tem por finalidade fortalecer a integração entre os Grupos de Trabalho, promover o intercâmbio de experiências, fomentar a colaboração científica e contribuir para o fortalecimento d</w:t>
      </w:r>
      <w:r w:rsidR="00265B57" w:rsidRPr="00822D69">
        <w:rPr>
          <w:sz w:val="24"/>
          <w:szCs w:val="24"/>
        </w:rPr>
        <w:t>a</w:t>
      </w:r>
      <w:r w:rsidRPr="00822D69">
        <w:rPr>
          <w:sz w:val="24"/>
          <w:szCs w:val="24"/>
        </w:rPr>
        <w:t xml:space="preserve"> Ciência da Informação.</w:t>
      </w:r>
    </w:p>
    <w:p w14:paraId="4373F2B9" w14:textId="64061381" w:rsidR="00AC04A7" w:rsidRPr="00822D69" w:rsidRDefault="00AC04A7" w:rsidP="00030735">
      <w:pPr>
        <w:pStyle w:val="Textodocorpo20"/>
        <w:spacing w:before="120" w:after="120"/>
        <w:ind w:firstLine="851"/>
        <w:rPr>
          <w:sz w:val="24"/>
          <w:szCs w:val="24"/>
        </w:rPr>
      </w:pPr>
      <w:r w:rsidRPr="00822D69">
        <w:rPr>
          <w:b/>
          <w:bCs/>
          <w:sz w:val="24"/>
          <w:szCs w:val="24"/>
        </w:rPr>
        <w:t xml:space="preserve">Art. </w:t>
      </w:r>
      <w:r w:rsidR="0076248D" w:rsidRPr="00822D69">
        <w:rPr>
          <w:b/>
          <w:bCs/>
          <w:sz w:val="24"/>
          <w:szCs w:val="24"/>
        </w:rPr>
        <w:t>5</w:t>
      </w:r>
      <w:r w:rsidR="00E75F39">
        <w:rPr>
          <w:b/>
          <w:bCs/>
          <w:sz w:val="24"/>
          <w:szCs w:val="24"/>
        </w:rPr>
        <w:t>5</w:t>
      </w:r>
      <w:r w:rsidRPr="00822D69">
        <w:rPr>
          <w:sz w:val="24"/>
          <w:szCs w:val="24"/>
        </w:rPr>
        <w:t xml:space="preserve"> </w:t>
      </w:r>
      <w:r w:rsidR="00E75F39">
        <w:rPr>
          <w:sz w:val="24"/>
          <w:szCs w:val="24"/>
        </w:rPr>
        <w:t xml:space="preserve">- </w:t>
      </w:r>
      <w:r w:rsidRPr="00822D69">
        <w:rPr>
          <w:sz w:val="24"/>
          <w:szCs w:val="24"/>
        </w:rPr>
        <w:t xml:space="preserve">O Fórum é composto pelos coordenadores e coordenadores adjuntos de cada GT em atividade, devidamente eleitos conforme as normas estabelecidas pela ANCIB. </w:t>
      </w:r>
    </w:p>
    <w:p w14:paraId="523385BD" w14:textId="72667ECC" w:rsidR="00AC04A7" w:rsidRPr="00822D69" w:rsidRDefault="00AC04A7" w:rsidP="00030735">
      <w:pPr>
        <w:pStyle w:val="Textodocorpo20"/>
        <w:spacing w:before="120" w:after="120"/>
        <w:ind w:firstLine="851"/>
        <w:rPr>
          <w:sz w:val="24"/>
          <w:szCs w:val="24"/>
        </w:rPr>
      </w:pPr>
      <w:r w:rsidRPr="00822D69">
        <w:rPr>
          <w:b/>
          <w:bCs/>
          <w:sz w:val="24"/>
          <w:szCs w:val="24"/>
        </w:rPr>
        <w:t xml:space="preserve">Art. </w:t>
      </w:r>
      <w:r w:rsidR="0076248D" w:rsidRPr="00822D69">
        <w:rPr>
          <w:b/>
          <w:bCs/>
          <w:sz w:val="24"/>
          <w:szCs w:val="24"/>
        </w:rPr>
        <w:t>5</w:t>
      </w:r>
      <w:r w:rsidR="00E75F39">
        <w:rPr>
          <w:b/>
          <w:bCs/>
          <w:sz w:val="24"/>
          <w:szCs w:val="24"/>
        </w:rPr>
        <w:t>6</w:t>
      </w:r>
      <w:r w:rsidRPr="00822D69">
        <w:rPr>
          <w:sz w:val="24"/>
          <w:szCs w:val="24"/>
        </w:rPr>
        <w:t xml:space="preserve"> </w:t>
      </w:r>
      <w:r w:rsidR="00E75F39">
        <w:rPr>
          <w:sz w:val="24"/>
          <w:szCs w:val="24"/>
        </w:rPr>
        <w:t xml:space="preserve">- </w:t>
      </w:r>
      <w:r w:rsidRPr="00822D69">
        <w:rPr>
          <w:sz w:val="24"/>
          <w:szCs w:val="24"/>
        </w:rPr>
        <w:t>O Fórum de Coordenadores de GTs possui natureza consultiva, cabendo-</w:t>
      </w:r>
      <w:r w:rsidRPr="00822D69">
        <w:rPr>
          <w:sz w:val="24"/>
          <w:szCs w:val="24"/>
        </w:rPr>
        <w:lastRenderedPageBreak/>
        <w:t>lhe assessorar a Diretoria Executiva na formulação de políticas, estratégias e diretrizes relativas à organização, funcionamento e avaliação dos Grupos de Trabalho, bem como na proposição de ações que contribuam para o fortalecimento da pesquisa e da pós-graduação em Ciência da Informação.</w:t>
      </w:r>
    </w:p>
    <w:p w14:paraId="096CD2E8" w14:textId="56BE4531" w:rsidR="00AC04A7" w:rsidRPr="00822D69" w:rsidRDefault="00AC04A7"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5</w:t>
      </w:r>
      <w:r w:rsidR="00E75F39">
        <w:rPr>
          <w:b/>
          <w:bCs/>
          <w:sz w:val="24"/>
          <w:szCs w:val="24"/>
        </w:rPr>
        <w:t>7</w:t>
      </w:r>
      <w:r w:rsidRPr="00822D69">
        <w:rPr>
          <w:sz w:val="24"/>
          <w:szCs w:val="24"/>
        </w:rPr>
        <w:t xml:space="preserve"> - O Fórum de Coordenadores de Programas de </w:t>
      </w:r>
      <w:r w:rsidR="00265B57" w:rsidRPr="00822D69">
        <w:rPr>
          <w:sz w:val="24"/>
          <w:szCs w:val="24"/>
        </w:rPr>
        <w:t xml:space="preserve">GT </w:t>
      </w:r>
      <w:r w:rsidRPr="00822D69">
        <w:rPr>
          <w:sz w:val="24"/>
          <w:szCs w:val="24"/>
        </w:rPr>
        <w:t xml:space="preserve">se manifestará sempre que assim entender ou quando convocado pelo Presidente da Diretoria da ANCIB. </w:t>
      </w:r>
    </w:p>
    <w:p w14:paraId="08CBB969" w14:textId="77777777" w:rsidR="00AC04A7" w:rsidRPr="00822D69" w:rsidRDefault="00AC04A7" w:rsidP="007472E8">
      <w:pPr>
        <w:pStyle w:val="Textodocorpo20"/>
        <w:shd w:val="clear" w:color="auto" w:fill="auto"/>
        <w:tabs>
          <w:tab w:val="left" w:pos="1071"/>
        </w:tabs>
        <w:spacing w:before="120" w:after="120" w:line="240" w:lineRule="auto"/>
        <w:rPr>
          <w:sz w:val="24"/>
          <w:szCs w:val="24"/>
        </w:rPr>
      </w:pPr>
    </w:p>
    <w:p w14:paraId="3DB4BDBF" w14:textId="60F90E38" w:rsidR="00842C49" w:rsidRPr="00822D69" w:rsidRDefault="00842C49" w:rsidP="00A20426">
      <w:pPr>
        <w:jc w:val="center"/>
        <w:rPr>
          <w:rFonts w:ascii="Arial" w:hAnsi="Arial" w:cs="Arial"/>
          <w:b/>
          <w:bCs/>
        </w:rPr>
      </w:pPr>
      <w:r w:rsidRPr="00822D69">
        <w:rPr>
          <w:rFonts w:ascii="Arial" w:hAnsi="Arial" w:cs="Arial"/>
          <w:b/>
          <w:bCs/>
        </w:rPr>
        <w:t>CAPÍTULO X</w:t>
      </w:r>
      <w:r w:rsidR="0076248D" w:rsidRPr="00822D69">
        <w:rPr>
          <w:rFonts w:ascii="Arial" w:hAnsi="Arial" w:cs="Arial"/>
          <w:b/>
          <w:bCs/>
        </w:rPr>
        <w:t>X</w:t>
      </w:r>
    </w:p>
    <w:p w14:paraId="59E010D7" w14:textId="77777777" w:rsidR="00842C49" w:rsidRPr="00822D69" w:rsidRDefault="00842C49" w:rsidP="00A20426">
      <w:pPr>
        <w:jc w:val="center"/>
        <w:rPr>
          <w:rFonts w:ascii="Arial" w:hAnsi="Arial" w:cs="Arial"/>
          <w:b/>
          <w:bCs/>
        </w:rPr>
      </w:pPr>
      <w:r w:rsidRPr="00822D69">
        <w:rPr>
          <w:rFonts w:ascii="Arial" w:hAnsi="Arial" w:cs="Arial"/>
          <w:b/>
          <w:bCs/>
        </w:rPr>
        <w:t>DO FÓRUM DE EDITORES CIENTÍFICOS</w:t>
      </w:r>
    </w:p>
    <w:p w14:paraId="1011E788" w14:textId="77777777" w:rsidR="0076248D" w:rsidRPr="00822D69" w:rsidRDefault="0076248D" w:rsidP="00030735">
      <w:pPr>
        <w:jc w:val="both"/>
        <w:rPr>
          <w:rFonts w:ascii="Arial" w:hAnsi="Arial" w:cs="Arial"/>
        </w:rPr>
      </w:pPr>
    </w:p>
    <w:p w14:paraId="0BFD8E8C" w14:textId="7F58A7C8" w:rsidR="00533A1C" w:rsidRDefault="00842C49" w:rsidP="004B3411">
      <w:pPr>
        <w:pStyle w:val="Textodocorpo20"/>
        <w:spacing w:before="120" w:after="120"/>
        <w:ind w:firstLine="851"/>
        <w:rPr>
          <w:b/>
          <w:bCs/>
          <w:sz w:val="24"/>
          <w:szCs w:val="24"/>
        </w:rPr>
      </w:pPr>
      <w:r w:rsidRPr="00E75F39">
        <w:rPr>
          <w:b/>
          <w:bCs/>
          <w:sz w:val="24"/>
          <w:szCs w:val="24"/>
        </w:rPr>
        <w:t>Art. 5</w:t>
      </w:r>
      <w:r w:rsidR="00E75F39">
        <w:rPr>
          <w:b/>
          <w:bCs/>
          <w:sz w:val="24"/>
          <w:szCs w:val="24"/>
        </w:rPr>
        <w:t>8</w:t>
      </w:r>
      <w:r w:rsidRPr="001E23B4">
        <w:rPr>
          <w:sz w:val="24"/>
          <w:szCs w:val="24"/>
        </w:rPr>
        <w:t xml:space="preserve"> – O Fórum de Editores Científicos da ANCIB é o espaço de articulação, diálogo e cooperação entre editores e editoras de periódicos científicos vinculados aos Programas de Pós-Graduação associados à ANCIB, bem como de periódicos que contribuam para o desenvolvimento da área de Ciência da Informação</w:t>
      </w:r>
      <w:r w:rsidR="00533A1C" w:rsidRPr="001E23B4">
        <w:rPr>
          <w:sz w:val="24"/>
          <w:szCs w:val="24"/>
        </w:rPr>
        <w:t xml:space="preserve"> brasileira</w:t>
      </w:r>
      <w:r w:rsidRPr="001E23B4">
        <w:rPr>
          <w:sz w:val="24"/>
          <w:szCs w:val="24"/>
        </w:rPr>
        <w:t>.</w:t>
      </w:r>
    </w:p>
    <w:p w14:paraId="03F2FAC0" w14:textId="4D2127B8" w:rsidR="00842C49" w:rsidRPr="001E23B4" w:rsidRDefault="00842C49" w:rsidP="001E23B4">
      <w:pPr>
        <w:pStyle w:val="Textodocorpo20"/>
        <w:spacing w:before="120" w:after="120"/>
        <w:ind w:firstLine="851"/>
      </w:pPr>
      <w:r w:rsidRPr="001E23B4">
        <w:rPr>
          <w:b/>
          <w:bCs/>
          <w:sz w:val="24"/>
          <w:szCs w:val="24"/>
        </w:rPr>
        <w:t>Parágrafo único</w:t>
      </w:r>
      <w:r w:rsidRPr="001E23B4">
        <w:rPr>
          <w:sz w:val="24"/>
          <w:szCs w:val="24"/>
        </w:rPr>
        <w:t xml:space="preserve"> – O Fórum de Editores Científicos tem caráter consultivo, cabendo-lhe oferecer subsídios, recomendações e pareceres à Diretoria Executiva sobre temas relacionados à editoração e à comunicação científica na área.</w:t>
      </w:r>
    </w:p>
    <w:p w14:paraId="1B8A47C8" w14:textId="4D4D12D1" w:rsidR="00842C49" w:rsidRPr="001E23B4" w:rsidRDefault="00842C49" w:rsidP="001E23B4">
      <w:pPr>
        <w:pStyle w:val="Textodocorpo20"/>
        <w:spacing w:before="120" w:after="120"/>
        <w:ind w:firstLine="851"/>
      </w:pPr>
      <w:r w:rsidRPr="00E75F39">
        <w:rPr>
          <w:b/>
          <w:bCs/>
          <w:sz w:val="24"/>
          <w:szCs w:val="24"/>
        </w:rPr>
        <w:t>Art. 5</w:t>
      </w:r>
      <w:r w:rsidR="00E75F39">
        <w:rPr>
          <w:b/>
          <w:bCs/>
          <w:sz w:val="24"/>
          <w:szCs w:val="24"/>
        </w:rPr>
        <w:t>9</w:t>
      </w:r>
      <w:r w:rsidRPr="001E23B4">
        <w:rPr>
          <w:sz w:val="24"/>
          <w:szCs w:val="24"/>
        </w:rPr>
        <w:t xml:space="preserve"> – São objetivos do Fórum de Editores Científicos:</w:t>
      </w:r>
    </w:p>
    <w:p w14:paraId="22F087B1" w14:textId="77777777" w:rsidR="00842C49" w:rsidRPr="001E23B4" w:rsidRDefault="00842C49" w:rsidP="001E23B4">
      <w:pPr>
        <w:pStyle w:val="Textodocorpo20"/>
        <w:spacing w:before="120" w:after="120"/>
        <w:ind w:firstLine="851"/>
      </w:pPr>
      <w:r w:rsidRPr="001E23B4">
        <w:rPr>
          <w:sz w:val="24"/>
          <w:szCs w:val="24"/>
        </w:rPr>
        <w:t>I – promover o debate sobre políticas editoriais, boas práticas de editoração científica e integridade na comunicação da pesquisa;</w:t>
      </w:r>
    </w:p>
    <w:p w14:paraId="00926872" w14:textId="5DB038A1" w:rsidR="00842C49" w:rsidRPr="001E23B4" w:rsidRDefault="00842C49" w:rsidP="001E23B4">
      <w:pPr>
        <w:pStyle w:val="Textodocorpo20"/>
        <w:spacing w:before="120" w:after="120"/>
        <w:ind w:firstLine="851"/>
      </w:pPr>
      <w:r w:rsidRPr="001E23B4">
        <w:rPr>
          <w:sz w:val="24"/>
          <w:szCs w:val="24"/>
        </w:rPr>
        <w:t>II – fomentar a cooperação entre periódicos e programas de pós-graduação, buscando o fortalecimento da visibilidade</w:t>
      </w:r>
      <w:r w:rsidR="00533A1C">
        <w:rPr>
          <w:sz w:val="24"/>
          <w:szCs w:val="24"/>
        </w:rPr>
        <w:t xml:space="preserve"> e da qualidade</w:t>
      </w:r>
      <w:r w:rsidRPr="001E23B4">
        <w:rPr>
          <w:sz w:val="24"/>
          <w:szCs w:val="24"/>
        </w:rPr>
        <w:t xml:space="preserve"> da produção científica da área;</w:t>
      </w:r>
    </w:p>
    <w:p w14:paraId="0BBD9A69" w14:textId="77777777" w:rsidR="00842C49" w:rsidRPr="001E23B4" w:rsidRDefault="00842C49" w:rsidP="001E23B4">
      <w:pPr>
        <w:pStyle w:val="Textodocorpo20"/>
        <w:spacing w:before="120" w:after="120"/>
        <w:ind w:firstLine="851"/>
      </w:pPr>
      <w:r w:rsidRPr="001E23B4">
        <w:rPr>
          <w:sz w:val="24"/>
          <w:szCs w:val="24"/>
        </w:rPr>
        <w:t>III – compartilhar experiências, desafios e soluções em processos editoriais, indexação e métricas de avaliação;</w:t>
      </w:r>
    </w:p>
    <w:p w14:paraId="03D95C15" w14:textId="77777777" w:rsidR="00842C49" w:rsidRPr="001E23B4" w:rsidRDefault="00842C49" w:rsidP="001E23B4">
      <w:pPr>
        <w:pStyle w:val="Textodocorpo20"/>
        <w:spacing w:before="120" w:after="120"/>
        <w:ind w:firstLine="851"/>
      </w:pPr>
      <w:r w:rsidRPr="001E23B4">
        <w:rPr>
          <w:sz w:val="24"/>
          <w:szCs w:val="24"/>
        </w:rPr>
        <w:t>IV – propor à Diretoria Executiva recomendações sobre questões relacionadas às publicações científicas em Ciência da Informação;</w:t>
      </w:r>
    </w:p>
    <w:p w14:paraId="44AE3781" w14:textId="77777777" w:rsidR="00842C49" w:rsidRPr="001E23B4" w:rsidRDefault="00842C49" w:rsidP="001E23B4">
      <w:pPr>
        <w:pStyle w:val="Textodocorpo20"/>
        <w:spacing w:before="120" w:after="120"/>
        <w:ind w:firstLine="851"/>
      </w:pPr>
      <w:r w:rsidRPr="001E23B4">
        <w:rPr>
          <w:sz w:val="24"/>
          <w:szCs w:val="24"/>
        </w:rPr>
        <w:t>V – articular ações conjuntas de capacitação de equipes editoriais e atualização sobre normas e tecnologias de editoração científica.</w:t>
      </w:r>
    </w:p>
    <w:p w14:paraId="6A9435F3" w14:textId="0C204487" w:rsidR="00842C49" w:rsidRPr="001E23B4" w:rsidRDefault="00842C49" w:rsidP="001E23B4">
      <w:pPr>
        <w:pStyle w:val="Textodocorpo20"/>
        <w:spacing w:before="120" w:after="120"/>
        <w:ind w:firstLine="851"/>
      </w:pPr>
      <w:r w:rsidRPr="001E23B4">
        <w:rPr>
          <w:sz w:val="24"/>
          <w:szCs w:val="24"/>
        </w:rPr>
        <w:t>Art. 5</w:t>
      </w:r>
      <w:r w:rsidR="00A20426" w:rsidRPr="001E23B4">
        <w:rPr>
          <w:sz w:val="24"/>
          <w:szCs w:val="24"/>
        </w:rPr>
        <w:t>9</w:t>
      </w:r>
      <w:r w:rsidRPr="001E23B4">
        <w:rPr>
          <w:sz w:val="24"/>
          <w:szCs w:val="24"/>
        </w:rPr>
        <w:t xml:space="preserve"> – O Fórum de Editores Científicos será constituído pelos seguintes integrantes:</w:t>
      </w:r>
    </w:p>
    <w:p w14:paraId="52E6AAF4" w14:textId="4EFC0803" w:rsidR="00842C49" w:rsidRPr="001E23B4" w:rsidRDefault="00842C49" w:rsidP="001E23B4">
      <w:pPr>
        <w:pStyle w:val="Textodocorpo20"/>
        <w:spacing w:before="120" w:after="120"/>
        <w:ind w:firstLine="851"/>
      </w:pPr>
      <w:r w:rsidRPr="001E23B4">
        <w:rPr>
          <w:sz w:val="24"/>
          <w:szCs w:val="24"/>
        </w:rPr>
        <w:t xml:space="preserve">I – um(a) representante de cada periódico científico </w:t>
      </w:r>
      <w:r w:rsidR="00A20426" w:rsidRPr="001E23B4">
        <w:rPr>
          <w:sz w:val="24"/>
          <w:szCs w:val="24"/>
        </w:rPr>
        <w:t>da área da Ciência da Informação</w:t>
      </w:r>
      <w:r w:rsidRPr="001E23B4">
        <w:rPr>
          <w:sz w:val="24"/>
          <w:szCs w:val="24"/>
        </w:rPr>
        <w:t>, preferencialmente o(a) Editor(a)-Chefe ou seu substituto formal;</w:t>
      </w:r>
    </w:p>
    <w:p w14:paraId="76394042" w14:textId="527AE153" w:rsidR="00842C49" w:rsidRPr="001E23B4" w:rsidRDefault="00842C49" w:rsidP="001E23B4">
      <w:pPr>
        <w:pStyle w:val="Textodocorpo20"/>
        <w:spacing w:before="120" w:after="120"/>
        <w:ind w:firstLine="851"/>
      </w:pPr>
      <w:r w:rsidRPr="001E23B4">
        <w:rPr>
          <w:sz w:val="24"/>
          <w:szCs w:val="24"/>
        </w:rPr>
        <w:t xml:space="preserve">II – representantes convidados de periódicos relevantes para a área, aprovados pela Diretoria Executiva </w:t>
      </w:r>
      <w:r w:rsidRPr="001E23B4">
        <w:rPr>
          <w:i/>
          <w:iCs/>
          <w:sz w:val="24"/>
          <w:szCs w:val="24"/>
        </w:rPr>
        <w:t>ad referendum</w:t>
      </w:r>
      <w:r w:rsidRPr="001E23B4">
        <w:rPr>
          <w:sz w:val="24"/>
          <w:szCs w:val="24"/>
        </w:rPr>
        <w:t>.</w:t>
      </w:r>
    </w:p>
    <w:p w14:paraId="0D631A38" w14:textId="2CBF97BC" w:rsidR="00842C49" w:rsidRPr="001E23B4" w:rsidRDefault="00842C49" w:rsidP="001E23B4">
      <w:pPr>
        <w:pStyle w:val="Textodocorpo20"/>
        <w:spacing w:before="120" w:after="120"/>
        <w:ind w:firstLine="851"/>
      </w:pPr>
      <w:r w:rsidRPr="00E75F39">
        <w:rPr>
          <w:b/>
          <w:bCs/>
          <w:sz w:val="24"/>
          <w:szCs w:val="24"/>
        </w:rPr>
        <w:t xml:space="preserve">Art. </w:t>
      </w:r>
      <w:r w:rsidR="00E75F39">
        <w:rPr>
          <w:b/>
          <w:bCs/>
          <w:sz w:val="24"/>
          <w:szCs w:val="24"/>
        </w:rPr>
        <w:t>60</w:t>
      </w:r>
      <w:r w:rsidRPr="001E23B4">
        <w:rPr>
          <w:sz w:val="24"/>
          <w:szCs w:val="24"/>
        </w:rPr>
        <w:t xml:space="preserve"> – O Fórum de Editores Científicos elegerá, entre seus membros, um(a) Coordenador(a) e um(a) Coordenador(a)-Adjunto(a), com mandato de </w:t>
      </w:r>
      <w:r w:rsidR="00A20426" w:rsidRPr="001E23B4">
        <w:rPr>
          <w:sz w:val="24"/>
          <w:szCs w:val="24"/>
        </w:rPr>
        <w:t>três</w:t>
      </w:r>
      <w:r w:rsidRPr="001E23B4">
        <w:rPr>
          <w:sz w:val="24"/>
          <w:szCs w:val="24"/>
        </w:rPr>
        <w:t xml:space="preserve"> anos, permitida uma única recondução consecutiva, dentre os editores-chefes das revistas da área de Ciência da Informação.</w:t>
      </w:r>
    </w:p>
    <w:p w14:paraId="2DF17BBC" w14:textId="77777777" w:rsidR="00842C49" w:rsidRPr="001E23B4" w:rsidRDefault="00842C49" w:rsidP="001E23B4">
      <w:pPr>
        <w:pStyle w:val="Textodocorpo20"/>
        <w:spacing w:before="120" w:after="120"/>
        <w:ind w:firstLine="851"/>
      </w:pPr>
      <w:r w:rsidRPr="00E75F39">
        <w:rPr>
          <w:b/>
          <w:bCs/>
          <w:sz w:val="24"/>
          <w:szCs w:val="24"/>
        </w:rPr>
        <w:t>Parágrafo único</w:t>
      </w:r>
      <w:r w:rsidRPr="001E23B4">
        <w:rPr>
          <w:sz w:val="24"/>
          <w:szCs w:val="24"/>
        </w:rPr>
        <w:t xml:space="preserve"> – A eleição dar-se-á durante o ENANCIB, preferencialmente em sessão convocada para esse fim, sob supervisão da Diretoria Executiva.</w:t>
      </w:r>
    </w:p>
    <w:p w14:paraId="2424A747" w14:textId="09F22B44" w:rsidR="00842C49" w:rsidRPr="001E23B4" w:rsidRDefault="00842C49" w:rsidP="001E23B4">
      <w:pPr>
        <w:pStyle w:val="Textodocorpo20"/>
        <w:spacing w:before="120" w:after="120"/>
        <w:ind w:firstLine="851"/>
      </w:pPr>
      <w:r w:rsidRPr="00E75F39">
        <w:rPr>
          <w:b/>
          <w:bCs/>
          <w:sz w:val="24"/>
          <w:szCs w:val="24"/>
        </w:rPr>
        <w:t xml:space="preserve">Art. </w:t>
      </w:r>
      <w:r w:rsidR="0076248D" w:rsidRPr="00E75F39">
        <w:rPr>
          <w:b/>
          <w:bCs/>
          <w:sz w:val="24"/>
          <w:szCs w:val="24"/>
        </w:rPr>
        <w:t>6</w:t>
      </w:r>
      <w:r w:rsidR="00A20426" w:rsidRPr="00E75F39">
        <w:rPr>
          <w:b/>
          <w:bCs/>
          <w:sz w:val="24"/>
          <w:szCs w:val="24"/>
        </w:rPr>
        <w:t>1</w:t>
      </w:r>
      <w:r w:rsidR="00A20426" w:rsidRPr="001E23B4">
        <w:rPr>
          <w:sz w:val="24"/>
          <w:szCs w:val="24"/>
        </w:rPr>
        <w:t xml:space="preserve"> </w:t>
      </w:r>
      <w:r w:rsidRPr="001E23B4">
        <w:rPr>
          <w:sz w:val="24"/>
          <w:szCs w:val="24"/>
        </w:rPr>
        <w:t>– Compete ao Coordenador do Fórum de Editores Científicos:</w:t>
      </w:r>
    </w:p>
    <w:p w14:paraId="2D320950" w14:textId="77777777" w:rsidR="00842C49" w:rsidRPr="001E23B4" w:rsidRDefault="00842C49" w:rsidP="001E23B4">
      <w:pPr>
        <w:pStyle w:val="Textodocorpo20"/>
        <w:spacing w:before="120" w:after="120"/>
        <w:ind w:firstLine="851"/>
      </w:pPr>
      <w:r w:rsidRPr="001E23B4">
        <w:rPr>
          <w:sz w:val="24"/>
          <w:szCs w:val="24"/>
        </w:rPr>
        <w:t>I – convocar e presidir as reuniões do Fórum;</w:t>
      </w:r>
    </w:p>
    <w:p w14:paraId="739C1694" w14:textId="77777777" w:rsidR="00842C49" w:rsidRPr="001E23B4" w:rsidRDefault="00842C49" w:rsidP="001E23B4">
      <w:pPr>
        <w:pStyle w:val="Textodocorpo20"/>
        <w:spacing w:before="120" w:after="120"/>
        <w:ind w:firstLine="851"/>
      </w:pPr>
      <w:r w:rsidRPr="001E23B4">
        <w:rPr>
          <w:sz w:val="24"/>
          <w:szCs w:val="24"/>
        </w:rPr>
        <w:t>II – representar o Fórum junto à Diretoria Executiva;</w:t>
      </w:r>
    </w:p>
    <w:p w14:paraId="461B27C6" w14:textId="0F50C320" w:rsidR="00842C49" w:rsidRPr="001E23B4" w:rsidRDefault="00842C49" w:rsidP="001E23B4">
      <w:pPr>
        <w:pStyle w:val="Textodocorpo20"/>
        <w:spacing w:before="120" w:after="120"/>
        <w:ind w:firstLine="851"/>
      </w:pPr>
      <w:r w:rsidRPr="001E23B4">
        <w:rPr>
          <w:sz w:val="24"/>
          <w:szCs w:val="24"/>
        </w:rPr>
        <w:t xml:space="preserve">III – encaminhar as </w:t>
      </w:r>
      <w:r w:rsidR="00A20426" w:rsidRPr="001E23B4">
        <w:rPr>
          <w:sz w:val="24"/>
          <w:szCs w:val="24"/>
        </w:rPr>
        <w:t>r</w:t>
      </w:r>
      <w:r w:rsidRPr="001E23B4">
        <w:rPr>
          <w:sz w:val="24"/>
          <w:szCs w:val="24"/>
        </w:rPr>
        <w:t>ecomendações do Fórum para apreciação da Diretoria Executiva, quando necessário;</w:t>
      </w:r>
    </w:p>
    <w:p w14:paraId="1AD1A216" w14:textId="77777777" w:rsidR="00842C49" w:rsidRPr="001E23B4" w:rsidRDefault="00842C49" w:rsidP="001E23B4">
      <w:pPr>
        <w:pStyle w:val="Textodocorpo20"/>
        <w:spacing w:before="120" w:after="120"/>
        <w:ind w:firstLine="851"/>
      </w:pPr>
      <w:r w:rsidRPr="001E23B4">
        <w:rPr>
          <w:sz w:val="24"/>
          <w:szCs w:val="24"/>
        </w:rPr>
        <w:lastRenderedPageBreak/>
        <w:t>IV – articular, com os membros do Fórum, a realização de reuniões técnicas, cursos e eventos de capacitação;</w:t>
      </w:r>
    </w:p>
    <w:p w14:paraId="7743E095" w14:textId="77777777" w:rsidR="00842C49" w:rsidRPr="001E23B4" w:rsidRDefault="00842C49" w:rsidP="001E23B4">
      <w:pPr>
        <w:pStyle w:val="Textodocorpo20"/>
        <w:spacing w:before="120" w:after="120"/>
        <w:ind w:firstLine="851"/>
      </w:pPr>
      <w:r w:rsidRPr="001E23B4">
        <w:rPr>
          <w:sz w:val="24"/>
          <w:szCs w:val="24"/>
        </w:rPr>
        <w:t>V – zelar pelo cumprimento da missão da ANCIB e pela participação efetiva de seus membros.</w:t>
      </w:r>
    </w:p>
    <w:p w14:paraId="020BB5FC" w14:textId="2CCB5370" w:rsidR="00842C49" w:rsidRPr="001E23B4" w:rsidRDefault="00842C49" w:rsidP="001E23B4">
      <w:pPr>
        <w:pStyle w:val="Textodocorpo20"/>
        <w:spacing w:before="120" w:after="120"/>
        <w:ind w:firstLine="851"/>
      </w:pPr>
      <w:r w:rsidRPr="00E75F39">
        <w:rPr>
          <w:b/>
          <w:bCs/>
          <w:sz w:val="24"/>
          <w:szCs w:val="24"/>
        </w:rPr>
        <w:t xml:space="preserve">Art. </w:t>
      </w:r>
      <w:r w:rsidR="0076248D" w:rsidRPr="00E75F39">
        <w:rPr>
          <w:b/>
          <w:bCs/>
          <w:sz w:val="24"/>
          <w:szCs w:val="24"/>
        </w:rPr>
        <w:t>6</w:t>
      </w:r>
      <w:r w:rsidR="00A20426" w:rsidRPr="00E75F39">
        <w:rPr>
          <w:b/>
          <w:bCs/>
          <w:sz w:val="24"/>
          <w:szCs w:val="24"/>
        </w:rPr>
        <w:t>2</w:t>
      </w:r>
      <w:r w:rsidRPr="001E23B4">
        <w:rPr>
          <w:sz w:val="24"/>
          <w:szCs w:val="24"/>
        </w:rPr>
        <w:t xml:space="preserve"> – As reuniões do Fórum de Editores Científicos ocorrerão, preferencialmente, durante o ENANCIB e, extraordinariamente, quando convocadas por seu Coordenador ou pela Diretoria Executiva da ANCIB.</w:t>
      </w:r>
    </w:p>
    <w:p w14:paraId="48B9CE48" w14:textId="77777777" w:rsidR="00494BB1" w:rsidRPr="00822D69" w:rsidRDefault="00494BB1" w:rsidP="00030735">
      <w:pPr>
        <w:pStyle w:val="Textodocorpo50"/>
        <w:shd w:val="clear" w:color="auto" w:fill="auto"/>
        <w:tabs>
          <w:tab w:val="left" w:pos="9289"/>
        </w:tabs>
        <w:spacing w:before="120" w:after="120" w:line="240" w:lineRule="auto"/>
        <w:ind w:firstLine="851"/>
        <w:jc w:val="both"/>
        <w:rPr>
          <w:sz w:val="24"/>
          <w:szCs w:val="24"/>
        </w:rPr>
      </w:pPr>
    </w:p>
    <w:p w14:paraId="08B75DD4" w14:textId="5BAD6803" w:rsidR="00DE1245" w:rsidRPr="00822D69" w:rsidRDefault="003B5F16" w:rsidP="00124B00">
      <w:pPr>
        <w:pStyle w:val="Textodocorpo50"/>
        <w:shd w:val="clear" w:color="auto" w:fill="auto"/>
        <w:tabs>
          <w:tab w:val="left" w:pos="9289"/>
        </w:tabs>
        <w:spacing w:before="120" w:after="120" w:line="240" w:lineRule="auto"/>
        <w:ind w:firstLine="851"/>
        <w:rPr>
          <w:sz w:val="24"/>
          <w:szCs w:val="24"/>
        </w:rPr>
      </w:pPr>
      <w:r w:rsidRPr="00822D69">
        <w:rPr>
          <w:sz w:val="24"/>
          <w:szCs w:val="24"/>
        </w:rPr>
        <w:t>CAPÍTULO X</w:t>
      </w:r>
      <w:r w:rsidR="0076248D" w:rsidRPr="00822D69">
        <w:rPr>
          <w:sz w:val="24"/>
          <w:szCs w:val="24"/>
        </w:rPr>
        <w:t>X</w:t>
      </w:r>
      <w:r w:rsidRPr="00822D69">
        <w:rPr>
          <w:sz w:val="24"/>
          <w:szCs w:val="24"/>
        </w:rPr>
        <w:t>I</w:t>
      </w:r>
    </w:p>
    <w:p w14:paraId="7D974DC7" w14:textId="73C76A9B" w:rsidR="002F0AC0" w:rsidRPr="00822D69" w:rsidRDefault="003B5F16" w:rsidP="00124B00">
      <w:pPr>
        <w:pStyle w:val="Textodocorpo50"/>
        <w:shd w:val="clear" w:color="auto" w:fill="auto"/>
        <w:tabs>
          <w:tab w:val="left" w:pos="8911"/>
        </w:tabs>
        <w:spacing w:before="120" w:after="120" w:line="240" w:lineRule="auto"/>
        <w:ind w:firstLine="851"/>
        <w:rPr>
          <w:sz w:val="24"/>
          <w:szCs w:val="24"/>
        </w:rPr>
      </w:pPr>
      <w:r w:rsidRPr="00822D69">
        <w:rPr>
          <w:sz w:val="24"/>
          <w:szCs w:val="24"/>
        </w:rPr>
        <w:t>DO FÓRUM DE DISCENTES</w:t>
      </w:r>
    </w:p>
    <w:p w14:paraId="308FBB3D" w14:textId="77777777" w:rsidR="00DE1245" w:rsidRPr="00822D69" w:rsidRDefault="003B5F16" w:rsidP="00030735">
      <w:pPr>
        <w:pStyle w:val="Textodocorpo50"/>
        <w:shd w:val="clear" w:color="auto" w:fill="auto"/>
        <w:tabs>
          <w:tab w:val="left" w:pos="8911"/>
        </w:tabs>
        <w:spacing w:before="120" w:after="120" w:line="240" w:lineRule="auto"/>
        <w:ind w:firstLine="851"/>
        <w:jc w:val="both"/>
        <w:rPr>
          <w:sz w:val="24"/>
          <w:szCs w:val="24"/>
        </w:rPr>
      </w:pPr>
      <w:r w:rsidRPr="00822D69">
        <w:rPr>
          <w:sz w:val="24"/>
          <w:szCs w:val="24"/>
        </w:rPr>
        <w:tab/>
      </w:r>
    </w:p>
    <w:p w14:paraId="75E4D283" w14:textId="7C2E8179" w:rsidR="00265B57" w:rsidRPr="00822D69" w:rsidRDefault="00265B57" w:rsidP="00030735">
      <w:pPr>
        <w:pStyle w:val="Ttulo60"/>
        <w:keepNext/>
        <w:keepLines/>
        <w:spacing w:before="120" w:after="120"/>
        <w:ind w:firstLine="851"/>
        <w:jc w:val="both"/>
        <w:rPr>
          <w:b w:val="0"/>
          <w:bCs w:val="0"/>
          <w:sz w:val="24"/>
          <w:szCs w:val="24"/>
        </w:rPr>
      </w:pPr>
      <w:bookmarkStart w:id="26" w:name="bookmark29"/>
      <w:r w:rsidRPr="00822D69">
        <w:rPr>
          <w:sz w:val="24"/>
          <w:szCs w:val="24"/>
        </w:rPr>
        <w:t xml:space="preserve">Art. </w:t>
      </w:r>
      <w:r w:rsidR="0076248D" w:rsidRPr="00822D69">
        <w:rPr>
          <w:sz w:val="24"/>
          <w:szCs w:val="24"/>
        </w:rPr>
        <w:t>6</w:t>
      </w:r>
      <w:r w:rsidR="00124B00" w:rsidRPr="00822D69">
        <w:rPr>
          <w:sz w:val="24"/>
          <w:szCs w:val="24"/>
        </w:rPr>
        <w:t>3</w:t>
      </w:r>
      <w:r w:rsidRPr="00822D69">
        <w:rPr>
          <w:b w:val="0"/>
          <w:bCs w:val="0"/>
          <w:sz w:val="24"/>
          <w:szCs w:val="24"/>
        </w:rPr>
        <w:t xml:space="preserve"> </w:t>
      </w:r>
      <w:r w:rsidR="009A2E8B">
        <w:rPr>
          <w:b w:val="0"/>
          <w:bCs w:val="0"/>
          <w:sz w:val="24"/>
          <w:szCs w:val="24"/>
        </w:rPr>
        <w:t xml:space="preserve">- </w:t>
      </w:r>
      <w:r w:rsidRPr="00822D69">
        <w:rPr>
          <w:b w:val="0"/>
          <w:bCs w:val="0"/>
          <w:sz w:val="24"/>
          <w:szCs w:val="24"/>
        </w:rPr>
        <w:t>O Fórum de Discentes da ANCIB tem por objetivo constituir-se em espaço de diálogo, representação e articulação entre os estudantes da área de Ciência da Informação, bem como de interlocução destes com a Diretoria Executiva da ANCIB, visando ao fortalecimento e ao desenvolvimento científico, acadêmico e político da área.</w:t>
      </w:r>
    </w:p>
    <w:p w14:paraId="666CF348" w14:textId="77777777" w:rsidR="00265B57" w:rsidRPr="00822D69" w:rsidRDefault="00265B57" w:rsidP="00030735">
      <w:pPr>
        <w:pStyle w:val="Ttulo60"/>
        <w:keepNext/>
        <w:keepLines/>
        <w:spacing w:before="120" w:after="120"/>
        <w:ind w:firstLine="851"/>
        <w:jc w:val="both"/>
        <w:rPr>
          <w:b w:val="0"/>
          <w:bCs w:val="0"/>
          <w:sz w:val="24"/>
          <w:szCs w:val="24"/>
        </w:rPr>
      </w:pPr>
      <w:r w:rsidRPr="00822D69">
        <w:rPr>
          <w:sz w:val="24"/>
          <w:szCs w:val="24"/>
        </w:rPr>
        <w:t>§ 1º</w:t>
      </w:r>
      <w:r w:rsidRPr="00822D69">
        <w:rPr>
          <w:b w:val="0"/>
          <w:bCs w:val="0"/>
          <w:sz w:val="24"/>
          <w:szCs w:val="24"/>
        </w:rPr>
        <w:t xml:space="preserve"> O Fórum de Discentes será coordenado pelo representante discente adimplente eleito para compor o Conselho Fiscal da ANCIB.</w:t>
      </w:r>
    </w:p>
    <w:p w14:paraId="7CBE0F8F" w14:textId="19168F49" w:rsidR="00265B57" w:rsidRPr="00822D69" w:rsidRDefault="00265B57" w:rsidP="00030735">
      <w:pPr>
        <w:pStyle w:val="Ttulo60"/>
        <w:keepNext/>
        <w:keepLines/>
        <w:spacing w:before="120" w:after="120"/>
        <w:ind w:firstLine="851"/>
        <w:jc w:val="both"/>
        <w:rPr>
          <w:b w:val="0"/>
          <w:bCs w:val="0"/>
          <w:sz w:val="24"/>
          <w:szCs w:val="24"/>
        </w:rPr>
      </w:pPr>
      <w:r w:rsidRPr="00822D69">
        <w:rPr>
          <w:sz w:val="24"/>
          <w:szCs w:val="24"/>
        </w:rPr>
        <w:t>§ 2º</w:t>
      </w:r>
      <w:r w:rsidRPr="00822D69">
        <w:rPr>
          <w:b w:val="0"/>
          <w:bCs w:val="0"/>
          <w:sz w:val="24"/>
          <w:szCs w:val="24"/>
        </w:rPr>
        <w:t xml:space="preserve"> O Fórum contará, ainda, com um representante suplente, indicado dentre os sócios estudantes adimplentes, que assumirá a condução das atividades em caso de ausência ou impedimento do representante titular</w:t>
      </w:r>
      <w:r w:rsidR="004B2722">
        <w:rPr>
          <w:b w:val="0"/>
          <w:bCs w:val="0"/>
          <w:sz w:val="24"/>
          <w:szCs w:val="24"/>
        </w:rPr>
        <w:t>.</w:t>
      </w:r>
    </w:p>
    <w:p w14:paraId="2267CB33" w14:textId="4F2314C7" w:rsidR="00265B57" w:rsidRPr="00822D69" w:rsidRDefault="00265B57" w:rsidP="00030735">
      <w:pPr>
        <w:pStyle w:val="Ttulo60"/>
        <w:keepNext/>
        <w:keepLines/>
        <w:spacing w:before="120" w:after="120"/>
        <w:ind w:firstLine="851"/>
        <w:jc w:val="both"/>
        <w:rPr>
          <w:b w:val="0"/>
          <w:bCs w:val="0"/>
          <w:sz w:val="24"/>
          <w:szCs w:val="24"/>
        </w:rPr>
      </w:pPr>
      <w:r w:rsidRPr="00822D69">
        <w:rPr>
          <w:sz w:val="24"/>
          <w:szCs w:val="24"/>
        </w:rPr>
        <w:t>§ 3º</w:t>
      </w:r>
      <w:r w:rsidRPr="00822D69">
        <w:rPr>
          <w:b w:val="0"/>
          <w:bCs w:val="0"/>
          <w:sz w:val="24"/>
          <w:szCs w:val="24"/>
        </w:rPr>
        <w:t xml:space="preserve"> O Fórum de Discentes reunir-se-á, preferencialmente, durante o Encontro Nacional de Pesquisa em Ciência da Informação (ENANCIB) e, sempre que necessário, por meio de reuniões convocadas pela coordenação. Compete ao Fórum discutir pautas relacionadas à formação, representação e inserção discente na área, encaminhando à Diretoria Executiva propostas, demandas e recomendações voltadas ao fortalecimento da participação estudantil nas ações e instâncias da ANCIB.</w:t>
      </w:r>
    </w:p>
    <w:p w14:paraId="29D4757E" w14:textId="77777777" w:rsidR="002F0AC0" w:rsidRPr="00822D69" w:rsidRDefault="002F0AC0" w:rsidP="00030735">
      <w:pPr>
        <w:pStyle w:val="Ttulo60"/>
        <w:keepNext/>
        <w:keepLines/>
        <w:shd w:val="clear" w:color="auto" w:fill="auto"/>
        <w:spacing w:before="120" w:after="120" w:line="240" w:lineRule="auto"/>
        <w:ind w:firstLine="851"/>
        <w:jc w:val="both"/>
        <w:rPr>
          <w:sz w:val="24"/>
          <w:szCs w:val="24"/>
        </w:rPr>
      </w:pPr>
    </w:p>
    <w:p w14:paraId="032A25CC" w14:textId="1B5686B1" w:rsidR="00265B57" w:rsidRPr="00822D69" w:rsidRDefault="00265B57" w:rsidP="004B2722">
      <w:pPr>
        <w:pStyle w:val="Textodocorpo50"/>
        <w:shd w:val="clear" w:color="auto" w:fill="auto"/>
        <w:tabs>
          <w:tab w:val="left" w:pos="9289"/>
        </w:tabs>
        <w:spacing w:before="120" w:after="120" w:line="240" w:lineRule="auto"/>
        <w:rPr>
          <w:sz w:val="24"/>
          <w:szCs w:val="24"/>
        </w:rPr>
      </w:pPr>
      <w:r w:rsidRPr="00822D69">
        <w:rPr>
          <w:sz w:val="24"/>
          <w:szCs w:val="24"/>
        </w:rPr>
        <w:t>CAPÍTULO X</w:t>
      </w:r>
      <w:r w:rsidR="0076248D" w:rsidRPr="00822D69">
        <w:rPr>
          <w:sz w:val="24"/>
          <w:szCs w:val="24"/>
        </w:rPr>
        <w:t>XII</w:t>
      </w:r>
    </w:p>
    <w:p w14:paraId="02F8B5C4" w14:textId="6D4C2B7A" w:rsidR="00265B57" w:rsidRPr="00822D69" w:rsidRDefault="00265B57" w:rsidP="004B2722">
      <w:pPr>
        <w:pStyle w:val="Textodocorpo50"/>
        <w:shd w:val="clear" w:color="auto" w:fill="auto"/>
        <w:tabs>
          <w:tab w:val="left" w:pos="8911"/>
        </w:tabs>
        <w:spacing w:before="120" w:after="120" w:line="240" w:lineRule="auto"/>
        <w:rPr>
          <w:sz w:val="24"/>
          <w:szCs w:val="24"/>
        </w:rPr>
      </w:pPr>
      <w:r w:rsidRPr="00822D69">
        <w:rPr>
          <w:sz w:val="24"/>
          <w:szCs w:val="24"/>
        </w:rPr>
        <w:t>DAS COMISSÕES ESPECIAIS</w:t>
      </w:r>
    </w:p>
    <w:p w14:paraId="68C2A26D" w14:textId="77777777" w:rsidR="00124B00" w:rsidRPr="00822D69" w:rsidRDefault="00124B00" w:rsidP="00124B00">
      <w:pPr>
        <w:pStyle w:val="Textodocorpo50"/>
        <w:shd w:val="clear" w:color="auto" w:fill="auto"/>
        <w:tabs>
          <w:tab w:val="left" w:pos="8911"/>
        </w:tabs>
        <w:spacing w:before="120" w:after="120" w:line="240" w:lineRule="auto"/>
        <w:ind w:firstLine="851"/>
        <w:rPr>
          <w:b w:val="0"/>
          <w:bCs w:val="0"/>
          <w:sz w:val="24"/>
          <w:szCs w:val="24"/>
        </w:rPr>
      </w:pPr>
    </w:p>
    <w:p w14:paraId="280B7A4A" w14:textId="25C1E12A" w:rsidR="00265B57" w:rsidRPr="00822D69" w:rsidRDefault="00265B57" w:rsidP="00030735">
      <w:pPr>
        <w:pStyle w:val="Textodocorpo50"/>
        <w:tabs>
          <w:tab w:val="left" w:pos="8911"/>
        </w:tabs>
        <w:spacing w:before="120" w:after="120"/>
        <w:ind w:firstLine="851"/>
        <w:jc w:val="both"/>
        <w:rPr>
          <w:b w:val="0"/>
          <w:bCs w:val="0"/>
          <w:sz w:val="24"/>
          <w:szCs w:val="24"/>
        </w:rPr>
      </w:pPr>
      <w:r w:rsidRPr="00822D69">
        <w:rPr>
          <w:sz w:val="24"/>
          <w:szCs w:val="24"/>
        </w:rPr>
        <w:t xml:space="preserve">Art. </w:t>
      </w:r>
      <w:r w:rsidR="0076248D" w:rsidRPr="00822D69">
        <w:rPr>
          <w:sz w:val="24"/>
          <w:szCs w:val="24"/>
        </w:rPr>
        <w:t>6</w:t>
      </w:r>
      <w:r w:rsidR="00124B00" w:rsidRPr="00822D69">
        <w:rPr>
          <w:sz w:val="24"/>
          <w:szCs w:val="24"/>
        </w:rPr>
        <w:t>4</w:t>
      </w:r>
      <w:r w:rsidR="009A2E8B">
        <w:rPr>
          <w:sz w:val="24"/>
          <w:szCs w:val="24"/>
        </w:rPr>
        <w:t xml:space="preserve"> -</w:t>
      </w:r>
      <w:r w:rsidRPr="00822D69">
        <w:rPr>
          <w:b w:val="0"/>
          <w:bCs w:val="0"/>
          <w:sz w:val="24"/>
          <w:szCs w:val="24"/>
        </w:rPr>
        <w:t xml:space="preserve"> As Comissões Especiais da ANCIB constituem instâncias temporárias ou permanentes, instituídas pela Diretoria Executiva com a finalidade de assessorar a Associação em temas, projetos ou demandas específicas de interesse estratégico para o desenvolvimento da área da Ciência da Informação.</w:t>
      </w:r>
    </w:p>
    <w:p w14:paraId="5B5F42B8" w14:textId="6AC38556" w:rsidR="00265B57" w:rsidRPr="00822D69" w:rsidRDefault="00265B57" w:rsidP="00030735">
      <w:pPr>
        <w:pStyle w:val="Textodocorpo50"/>
        <w:tabs>
          <w:tab w:val="left" w:pos="8911"/>
        </w:tabs>
        <w:spacing w:before="120" w:after="120"/>
        <w:ind w:firstLine="851"/>
        <w:jc w:val="both"/>
        <w:rPr>
          <w:b w:val="0"/>
          <w:bCs w:val="0"/>
          <w:sz w:val="24"/>
          <w:szCs w:val="24"/>
        </w:rPr>
      </w:pPr>
      <w:r w:rsidRPr="00822D69">
        <w:rPr>
          <w:sz w:val="24"/>
          <w:szCs w:val="24"/>
        </w:rPr>
        <w:t xml:space="preserve">Art. </w:t>
      </w:r>
      <w:r w:rsidR="0076248D" w:rsidRPr="00822D69">
        <w:rPr>
          <w:sz w:val="24"/>
          <w:szCs w:val="24"/>
        </w:rPr>
        <w:t>6</w:t>
      </w:r>
      <w:r w:rsidR="00124B00" w:rsidRPr="00822D69">
        <w:rPr>
          <w:sz w:val="24"/>
          <w:szCs w:val="24"/>
        </w:rPr>
        <w:t>5</w:t>
      </w:r>
      <w:r w:rsidR="0076248D" w:rsidRPr="00822D69">
        <w:rPr>
          <w:b w:val="0"/>
          <w:bCs w:val="0"/>
          <w:sz w:val="24"/>
          <w:szCs w:val="24"/>
        </w:rPr>
        <w:t xml:space="preserve"> </w:t>
      </w:r>
      <w:r w:rsidR="009A2E8B">
        <w:rPr>
          <w:b w:val="0"/>
          <w:bCs w:val="0"/>
          <w:sz w:val="24"/>
          <w:szCs w:val="24"/>
        </w:rPr>
        <w:t xml:space="preserve">- </w:t>
      </w:r>
      <w:r w:rsidRPr="00822D69">
        <w:rPr>
          <w:b w:val="0"/>
          <w:bCs w:val="0"/>
          <w:sz w:val="24"/>
          <w:szCs w:val="24"/>
        </w:rPr>
        <w:t>As Comissões Especiais têm caráter técnico-consultivo e propositivo, cabendo-lhes elaborar estudos, emitir pareceres, propor ações e acompanhar iniciativas relacionadas às suas áreas de competência, contribuindo para o fortalecimento da área e da ANCIB.</w:t>
      </w:r>
    </w:p>
    <w:p w14:paraId="708F84E0" w14:textId="0C1C3D89" w:rsidR="00265B57" w:rsidRPr="00822D69" w:rsidRDefault="00265B57" w:rsidP="00030735">
      <w:pPr>
        <w:pStyle w:val="Textodocorpo50"/>
        <w:tabs>
          <w:tab w:val="left" w:pos="8911"/>
        </w:tabs>
        <w:spacing w:before="120" w:after="120"/>
        <w:ind w:firstLine="851"/>
        <w:jc w:val="both"/>
        <w:rPr>
          <w:b w:val="0"/>
          <w:bCs w:val="0"/>
          <w:sz w:val="24"/>
          <w:szCs w:val="24"/>
        </w:rPr>
      </w:pPr>
      <w:r w:rsidRPr="00822D69">
        <w:rPr>
          <w:sz w:val="24"/>
          <w:szCs w:val="24"/>
        </w:rPr>
        <w:t xml:space="preserve">Art. </w:t>
      </w:r>
      <w:r w:rsidR="0076248D" w:rsidRPr="00822D69">
        <w:rPr>
          <w:sz w:val="24"/>
          <w:szCs w:val="24"/>
        </w:rPr>
        <w:t>6</w:t>
      </w:r>
      <w:r w:rsidR="00124B00" w:rsidRPr="00822D69">
        <w:rPr>
          <w:sz w:val="24"/>
          <w:szCs w:val="24"/>
        </w:rPr>
        <w:t>6</w:t>
      </w:r>
      <w:r w:rsidR="009A2E8B">
        <w:rPr>
          <w:sz w:val="24"/>
          <w:szCs w:val="24"/>
        </w:rPr>
        <w:t xml:space="preserve"> - </w:t>
      </w:r>
      <w:r w:rsidRPr="00822D69">
        <w:rPr>
          <w:b w:val="0"/>
          <w:bCs w:val="0"/>
          <w:sz w:val="24"/>
          <w:szCs w:val="24"/>
        </w:rPr>
        <w:t xml:space="preserve">A composição das Comissões Especiais será definida pela Diretoria Executiva, devendo contemplar a participação de associados </w:t>
      </w:r>
      <w:r w:rsidR="00E42A2B" w:rsidRPr="00822D69">
        <w:rPr>
          <w:b w:val="0"/>
          <w:bCs w:val="0"/>
          <w:sz w:val="24"/>
          <w:szCs w:val="24"/>
        </w:rPr>
        <w:t xml:space="preserve">adimplentes com a ANCIB e </w:t>
      </w:r>
      <w:r w:rsidRPr="00822D69">
        <w:rPr>
          <w:b w:val="0"/>
          <w:bCs w:val="0"/>
          <w:sz w:val="24"/>
          <w:szCs w:val="24"/>
        </w:rPr>
        <w:t>com reconhecida atuação acadêmica ou profissional no tema de referência, observando-se critérios de representatividade, diversidade regional e equilíbrio institucional.</w:t>
      </w:r>
    </w:p>
    <w:p w14:paraId="4CE98521" w14:textId="43815229" w:rsidR="00265B57" w:rsidRPr="00822D69" w:rsidRDefault="00265B57" w:rsidP="00030735">
      <w:pPr>
        <w:pStyle w:val="Textodocorpo50"/>
        <w:tabs>
          <w:tab w:val="left" w:pos="8911"/>
        </w:tabs>
        <w:spacing w:before="120" w:after="120"/>
        <w:ind w:firstLine="851"/>
        <w:jc w:val="both"/>
        <w:rPr>
          <w:b w:val="0"/>
          <w:bCs w:val="0"/>
          <w:sz w:val="24"/>
          <w:szCs w:val="24"/>
        </w:rPr>
      </w:pPr>
      <w:r w:rsidRPr="00822D69">
        <w:rPr>
          <w:sz w:val="24"/>
          <w:szCs w:val="24"/>
        </w:rPr>
        <w:t xml:space="preserve">Art. </w:t>
      </w:r>
      <w:r w:rsidR="0076248D" w:rsidRPr="00822D69">
        <w:rPr>
          <w:sz w:val="24"/>
          <w:szCs w:val="24"/>
        </w:rPr>
        <w:t>6</w:t>
      </w:r>
      <w:r w:rsidR="00124B00" w:rsidRPr="00822D69">
        <w:rPr>
          <w:sz w:val="24"/>
          <w:szCs w:val="24"/>
        </w:rPr>
        <w:t>7</w:t>
      </w:r>
      <w:r w:rsidR="009A2E8B">
        <w:rPr>
          <w:sz w:val="24"/>
          <w:szCs w:val="24"/>
        </w:rPr>
        <w:t xml:space="preserve"> -</w:t>
      </w:r>
      <w:r w:rsidRPr="00822D69">
        <w:rPr>
          <w:b w:val="0"/>
          <w:bCs w:val="0"/>
          <w:sz w:val="24"/>
          <w:szCs w:val="24"/>
        </w:rPr>
        <w:t xml:space="preserve"> As Comissões Especiais poderão ter duração determinada ou indeterminada, conforme a natureza de suas atribuições, sendo suas atividades coordenadas por um membro designado pela Diretoria Executiva ou eleito entre seus </w:t>
      </w:r>
      <w:r w:rsidRPr="00822D69">
        <w:rPr>
          <w:b w:val="0"/>
          <w:bCs w:val="0"/>
          <w:sz w:val="24"/>
          <w:szCs w:val="24"/>
        </w:rPr>
        <w:lastRenderedPageBreak/>
        <w:t>integrantes.</w:t>
      </w:r>
    </w:p>
    <w:p w14:paraId="35A5114A" w14:textId="6CC50FB9" w:rsidR="00265B57" w:rsidRPr="00822D69" w:rsidRDefault="00265B57" w:rsidP="00030735">
      <w:pPr>
        <w:pStyle w:val="Textodocorpo50"/>
        <w:tabs>
          <w:tab w:val="left" w:pos="8911"/>
        </w:tabs>
        <w:spacing w:before="120" w:after="120"/>
        <w:ind w:firstLine="851"/>
        <w:jc w:val="both"/>
        <w:rPr>
          <w:b w:val="0"/>
          <w:bCs w:val="0"/>
          <w:sz w:val="24"/>
          <w:szCs w:val="24"/>
        </w:rPr>
      </w:pPr>
      <w:r w:rsidRPr="00822D69">
        <w:rPr>
          <w:sz w:val="24"/>
          <w:szCs w:val="24"/>
        </w:rPr>
        <w:t xml:space="preserve">Art. </w:t>
      </w:r>
      <w:r w:rsidR="0076248D" w:rsidRPr="00822D69">
        <w:rPr>
          <w:sz w:val="24"/>
          <w:szCs w:val="24"/>
        </w:rPr>
        <w:t>6</w:t>
      </w:r>
      <w:r w:rsidR="00124B00" w:rsidRPr="00822D69">
        <w:rPr>
          <w:sz w:val="24"/>
          <w:szCs w:val="24"/>
        </w:rPr>
        <w:t>8</w:t>
      </w:r>
      <w:r w:rsidRPr="00822D69">
        <w:rPr>
          <w:b w:val="0"/>
          <w:bCs w:val="0"/>
          <w:sz w:val="24"/>
          <w:szCs w:val="24"/>
        </w:rPr>
        <w:t xml:space="preserve"> </w:t>
      </w:r>
      <w:r w:rsidR="009A2E8B">
        <w:rPr>
          <w:b w:val="0"/>
          <w:bCs w:val="0"/>
          <w:sz w:val="24"/>
          <w:szCs w:val="24"/>
        </w:rPr>
        <w:t xml:space="preserve">- </w:t>
      </w:r>
      <w:r w:rsidRPr="00822D69">
        <w:rPr>
          <w:b w:val="0"/>
          <w:bCs w:val="0"/>
          <w:sz w:val="24"/>
          <w:szCs w:val="24"/>
        </w:rPr>
        <w:t>As recomendações das Comissões Especiais terão caráter consultivo, devendo ser encaminhadas à Diretoria Executiva para apreciação e</w:t>
      </w:r>
      <w:r w:rsidR="00E42A2B" w:rsidRPr="00822D69">
        <w:rPr>
          <w:b w:val="0"/>
          <w:bCs w:val="0"/>
          <w:sz w:val="24"/>
          <w:szCs w:val="24"/>
        </w:rPr>
        <w:t xml:space="preserve"> tomada de decisão</w:t>
      </w:r>
      <w:r w:rsidRPr="00822D69">
        <w:rPr>
          <w:b w:val="0"/>
          <w:bCs w:val="0"/>
          <w:sz w:val="24"/>
          <w:szCs w:val="24"/>
        </w:rPr>
        <w:t>, quando couber, à Assembleia Geral para homologação.</w:t>
      </w:r>
    </w:p>
    <w:p w14:paraId="56AC25D5" w14:textId="19387470" w:rsidR="00DE1245" w:rsidRPr="00822D69" w:rsidRDefault="003B5F16" w:rsidP="00124B00">
      <w:pPr>
        <w:pStyle w:val="Ttulo60"/>
        <w:keepNext/>
        <w:keepLines/>
        <w:shd w:val="clear" w:color="auto" w:fill="auto"/>
        <w:spacing w:before="120" w:after="120" w:line="240" w:lineRule="auto"/>
        <w:ind w:firstLine="851"/>
        <w:rPr>
          <w:sz w:val="24"/>
          <w:szCs w:val="24"/>
        </w:rPr>
      </w:pPr>
      <w:r w:rsidRPr="00822D69">
        <w:rPr>
          <w:sz w:val="24"/>
          <w:szCs w:val="24"/>
        </w:rPr>
        <w:t>CAPÍTULO X</w:t>
      </w:r>
      <w:bookmarkEnd w:id="26"/>
      <w:r w:rsidR="0076248D" w:rsidRPr="00822D69">
        <w:rPr>
          <w:sz w:val="24"/>
          <w:szCs w:val="24"/>
        </w:rPr>
        <w:t>XIII</w:t>
      </w:r>
    </w:p>
    <w:p w14:paraId="25344C06" w14:textId="77777777" w:rsidR="00DE1245" w:rsidRPr="00822D69" w:rsidRDefault="003B5F16" w:rsidP="00124B00">
      <w:pPr>
        <w:pStyle w:val="Ttulo60"/>
        <w:keepNext/>
        <w:keepLines/>
        <w:shd w:val="clear" w:color="auto" w:fill="auto"/>
        <w:spacing w:before="120" w:after="120" w:line="240" w:lineRule="auto"/>
        <w:ind w:firstLine="851"/>
        <w:rPr>
          <w:sz w:val="24"/>
          <w:szCs w:val="24"/>
        </w:rPr>
      </w:pPr>
      <w:bookmarkStart w:id="27" w:name="bookmark30"/>
      <w:r w:rsidRPr="00822D69">
        <w:rPr>
          <w:sz w:val="24"/>
          <w:szCs w:val="24"/>
        </w:rPr>
        <w:t>DAS ELEIÇÕES DA DIRETORIA EXECUTIVA E DO CONSELHO FISCAL</w:t>
      </w:r>
      <w:bookmarkEnd w:id="27"/>
    </w:p>
    <w:p w14:paraId="62554E61" w14:textId="77777777" w:rsidR="002F0AC0" w:rsidRPr="00822D69" w:rsidRDefault="002F0AC0" w:rsidP="00030735">
      <w:pPr>
        <w:pStyle w:val="Ttulo60"/>
        <w:keepNext/>
        <w:keepLines/>
        <w:shd w:val="clear" w:color="auto" w:fill="auto"/>
        <w:spacing w:before="120" w:after="120" w:line="240" w:lineRule="auto"/>
        <w:ind w:firstLine="851"/>
        <w:jc w:val="both"/>
        <w:rPr>
          <w:sz w:val="24"/>
          <w:szCs w:val="24"/>
        </w:rPr>
      </w:pPr>
    </w:p>
    <w:p w14:paraId="7DACD506" w14:textId="2F7D875A"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6</w:t>
      </w:r>
      <w:r w:rsidR="00124B00" w:rsidRPr="00822D69">
        <w:rPr>
          <w:b/>
          <w:bCs/>
          <w:sz w:val="24"/>
          <w:szCs w:val="24"/>
        </w:rPr>
        <w:t>9</w:t>
      </w:r>
      <w:r w:rsidR="008D1AFC" w:rsidRPr="00822D69">
        <w:rPr>
          <w:sz w:val="24"/>
          <w:szCs w:val="24"/>
        </w:rPr>
        <w:t xml:space="preserve"> -</w:t>
      </w:r>
      <w:r w:rsidRPr="00822D69">
        <w:rPr>
          <w:sz w:val="24"/>
          <w:szCs w:val="24"/>
        </w:rPr>
        <w:t xml:space="preserve"> A Diretoria Executiva em exercício constituirá um Comitê Eleitoral composto de três membros, sendo que estes não podem ser membros da Diretoria Executiva ou do Conselho Fiscal em exercício ou das chapas inscritas concorrentes à eleição.</w:t>
      </w:r>
    </w:p>
    <w:p w14:paraId="6A7535B2" w14:textId="553988DA"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1</w:t>
      </w:r>
      <w:r w:rsidRPr="00822D69">
        <w:rPr>
          <w:b/>
          <w:bCs/>
          <w:sz w:val="24"/>
          <w:szCs w:val="24"/>
          <w:vertAlign w:val="superscript"/>
        </w:rPr>
        <w:t>o</w:t>
      </w:r>
      <w:r w:rsidR="008D1AFC" w:rsidRPr="00822D69">
        <w:rPr>
          <w:sz w:val="24"/>
          <w:szCs w:val="24"/>
        </w:rPr>
        <w:t xml:space="preserve"> </w:t>
      </w:r>
      <w:r w:rsidRPr="00822D69">
        <w:rPr>
          <w:sz w:val="24"/>
          <w:szCs w:val="24"/>
        </w:rPr>
        <w:t>Estarão aptos a integrar o Comitê Eleitoral os associados que estejam adimplentes com o pagamento das anuidades e tenham se associado há pelo menos dois meses da data de composição do Comitê Eleitoral.</w:t>
      </w:r>
    </w:p>
    <w:p w14:paraId="2D99EADF" w14:textId="181A21BF"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2</w:t>
      </w:r>
      <w:r w:rsidRPr="00822D69">
        <w:rPr>
          <w:b/>
          <w:bCs/>
          <w:sz w:val="24"/>
          <w:szCs w:val="24"/>
          <w:vertAlign w:val="superscript"/>
        </w:rPr>
        <w:t>o</w:t>
      </w:r>
      <w:r w:rsidR="008D1AFC" w:rsidRPr="00822D69">
        <w:rPr>
          <w:sz w:val="24"/>
          <w:szCs w:val="24"/>
        </w:rPr>
        <w:t xml:space="preserve"> </w:t>
      </w:r>
      <w:r w:rsidRPr="00822D69">
        <w:rPr>
          <w:sz w:val="24"/>
          <w:szCs w:val="24"/>
        </w:rPr>
        <w:t>O mandato do Comitê Eleitoral se encerrará na data de posse da nova Diretoria Executiva.</w:t>
      </w:r>
    </w:p>
    <w:p w14:paraId="04D4347F" w14:textId="722C3838"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3</w:t>
      </w:r>
      <w:r w:rsidRPr="00822D69">
        <w:rPr>
          <w:b/>
          <w:bCs/>
          <w:sz w:val="24"/>
          <w:szCs w:val="24"/>
          <w:vertAlign w:val="superscript"/>
        </w:rPr>
        <w:t>o</w:t>
      </w:r>
      <w:r w:rsidR="008D1AFC" w:rsidRPr="00822D69">
        <w:rPr>
          <w:sz w:val="24"/>
          <w:szCs w:val="24"/>
        </w:rPr>
        <w:t xml:space="preserve"> </w:t>
      </w:r>
      <w:r w:rsidRPr="00822D69">
        <w:rPr>
          <w:sz w:val="24"/>
          <w:szCs w:val="24"/>
        </w:rPr>
        <w:t>A eleição da nova Diretoria Executiva e do Conselho Fiscal da ANCIB será efetuada por voto secreto.</w:t>
      </w:r>
    </w:p>
    <w:p w14:paraId="5BEEAA8D" w14:textId="313973BF"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4</w:t>
      </w:r>
      <w:r w:rsidRPr="00822D69">
        <w:rPr>
          <w:b/>
          <w:bCs/>
          <w:sz w:val="24"/>
          <w:szCs w:val="24"/>
          <w:vertAlign w:val="superscript"/>
        </w:rPr>
        <w:t>o</w:t>
      </w:r>
      <w:r w:rsidR="008D1AFC" w:rsidRPr="00822D69">
        <w:rPr>
          <w:b/>
          <w:bCs/>
          <w:sz w:val="24"/>
          <w:szCs w:val="24"/>
          <w:vertAlign w:val="superscript"/>
        </w:rPr>
        <w:t xml:space="preserve"> </w:t>
      </w:r>
      <w:r w:rsidRPr="00822D69">
        <w:rPr>
          <w:sz w:val="24"/>
          <w:szCs w:val="24"/>
        </w:rPr>
        <w:t>O Comitê Eleitoral é responsável pela lisura do processo eleitoral e pela contagem de votos.</w:t>
      </w:r>
    </w:p>
    <w:p w14:paraId="6E11C8D3" w14:textId="7E32E1D5"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5</w:t>
      </w:r>
      <w:r w:rsidRPr="00822D69">
        <w:rPr>
          <w:b/>
          <w:bCs/>
          <w:sz w:val="24"/>
          <w:szCs w:val="24"/>
          <w:vertAlign w:val="superscript"/>
        </w:rPr>
        <w:t>o</w:t>
      </w:r>
      <w:r w:rsidR="008D1AFC" w:rsidRPr="00822D69">
        <w:rPr>
          <w:sz w:val="24"/>
          <w:szCs w:val="24"/>
        </w:rPr>
        <w:t xml:space="preserve"> </w:t>
      </w:r>
      <w:r w:rsidRPr="00822D69">
        <w:rPr>
          <w:sz w:val="24"/>
          <w:szCs w:val="24"/>
        </w:rPr>
        <w:t>A contagem de votos realizada pelo Comitê Eleitoral pode ser acompanhada por representante(s) da(s) chapa(s) concorrente(s), visando à transparência do processo eleitoral.</w:t>
      </w:r>
    </w:p>
    <w:p w14:paraId="3B522C2E" w14:textId="2BC1FE27"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6</w:t>
      </w:r>
      <w:r w:rsidRPr="00822D69">
        <w:rPr>
          <w:b/>
          <w:bCs/>
          <w:sz w:val="24"/>
          <w:szCs w:val="24"/>
          <w:vertAlign w:val="superscript"/>
        </w:rPr>
        <w:t>o</w:t>
      </w:r>
      <w:r w:rsidR="008D1AFC" w:rsidRPr="00822D69">
        <w:rPr>
          <w:sz w:val="24"/>
          <w:szCs w:val="24"/>
        </w:rPr>
        <w:t xml:space="preserve"> </w:t>
      </w:r>
      <w:r w:rsidRPr="00822D69">
        <w:rPr>
          <w:sz w:val="24"/>
          <w:szCs w:val="24"/>
        </w:rPr>
        <w:t>Ao término da contagem, o Comitê Eleitoral deve elaborar relatório com o total de votos para cada chapa inscrita, indicando</w:t>
      </w:r>
      <w:r w:rsidR="002C154A" w:rsidRPr="00822D69">
        <w:rPr>
          <w:sz w:val="24"/>
          <w:szCs w:val="24"/>
        </w:rPr>
        <w:t>,</w:t>
      </w:r>
      <w:r w:rsidRPr="00822D69">
        <w:rPr>
          <w:sz w:val="24"/>
          <w:szCs w:val="24"/>
        </w:rPr>
        <w:t xml:space="preserve"> também</w:t>
      </w:r>
      <w:r w:rsidR="002C154A" w:rsidRPr="00822D69">
        <w:rPr>
          <w:sz w:val="24"/>
          <w:szCs w:val="24"/>
        </w:rPr>
        <w:t>,</w:t>
      </w:r>
      <w:r w:rsidRPr="00822D69">
        <w:rPr>
          <w:sz w:val="24"/>
          <w:szCs w:val="24"/>
        </w:rPr>
        <w:t xml:space="preserve"> os votos brancos e nulos se houver.</w:t>
      </w:r>
    </w:p>
    <w:p w14:paraId="5A75BF58" w14:textId="4D0BE28C"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7</w:t>
      </w:r>
      <w:r w:rsidRPr="00822D69">
        <w:rPr>
          <w:b/>
          <w:bCs/>
          <w:sz w:val="24"/>
          <w:szCs w:val="24"/>
          <w:vertAlign w:val="superscript"/>
        </w:rPr>
        <w:t>o</w:t>
      </w:r>
      <w:r w:rsidR="008D1AFC" w:rsidRPr="00822D69">
        <w:rPr>
          <w:sz w:val="24"/>
          <w:szCs w:val="24"/>
        </w:rPr>
        <w:t xml:space="preserve"> </w:t>
      </w:r>
      <w:r w:rsidRPr="00822D69">
        <w:rPr>
          <w:sz w:val="24"/>
          <w:szCs w:val="24"/>
        </w:rPr>
        <w:t xml:space="preserve">Cabe ao Comitê Eleitoral comunicar oficialmente na </w:t>
      </w:r>
      <w:r w:rsidR="004D4F5F" w:rsidRPr="00822D69">
        <w:rPr>
          <w:sz w:val="24"/>
          <w:szCs w:val="24"/>
        </w:rPr>
        <w:t>Assembleia</w:t>
      </w:r>
      <w:r w:rsidRPr="00822D69">
        <w:rPr>
          <w:sz w:val="24"/>
          <w:szCs w:val="24"/>
        </w:rPr>
        <w:t xml:space="preserve"> Geral Ordinária o resultado do processo eleitoral.</w:t>
      </w:r>
    </w:p>
    <w:p w14:paraId="7AA6C9CA" w14:textId="5D9100C7" w:rsidR="002C154A" w:rsidRPr="00822D69" w:rsidRDefault="002C154A" w:rsidP="00030735">
      <w:pPr>
        <w:pStyle w:val="Textodocorpo20"/>
        <w:shd w:val="clear" w:color="auto" w:fill="auto"/>
        <w:spacing w:before="120" w:after="120" w:line="240" w:lineRule="auto"/>
        <w:ind w:firstLine="851"/>
        <w:rPr>
          <w:sz w:val="24"/>
          <w:szCs w:val="24"/>
        </w:rPr>
      </w:pPr>
      <w:r w:rsidRPr="00822D69">
        <w:rPr>
          <w:b/>
          <w:bCs/>
          <w:sz w:val="24"/>
          <w:szCs w:val="24"/>
        </w:rPr>
        <w:t>§ 8</w:t>
      </w:r>
      <w:r w:rsidRPr="00822D69">
        <w:rPr>
          <w:b/>
          <w:bCs/>
          <w:sz w:val="24"/>
          <w:szCs w:val="24"/>
          <w:vertAlign w:val="superscript"/>
        </w:rPr>
        <w:t>o</w:t>
      </w:r>
      <w:r w:rsidRPr="00822D69">
        <w:rPr>
          <w:sz w:val="24"/>
          <w:szCs w:val="24"/>
        </w:rPr>
        <w:t xml:space="preserve"> A homologação do resultado da votação é feita pela Assembleia Geral Ordinária da ANCIB.</w:t>
      </w:r>
    </w:p>
    <w:p w14:paraId="723A7C9D" w14:textId="740BA4F7"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124B00" w:rsidRPr="00822D69">
        <w:rPr>
          <w:b/>
          <w:bCs/>
          <w:sz w:val="24"/>
          <w:szCs w:val="24"/>
        </w:rPr>
        <w:t>70</w:t>
      </w:r>
      <w:r w:rsidR="008D1AFC" w:rsidRPr="00822D69">
        <w:rPr>
          <w:sz w:val="24"/>
          <w:szCs w:val="24"/>
        </w:rPr>
        <w:t xml:space="preserve"> -</w:t>
      </w:r>
      <w:r w:rsidRPr="00822D69">
        <w:rPr>
          <w:sz w:val="24"/>
          <w:szCs w:val="24"/>
        </w:rPr>
        <w:t xml:space="preserve"> A posse dos eleitos para a Diretoria Executiva e o Conselho Fiscal será realizada na </w:t>
      </w:r>
      <w:r w:rsidR="0056141D">
        <w:rPr>
          <w:sz w:val="24"/>
          <w:szCs w:val="24"/>
        </w:rPr>
        <w:t>c</w:t>
      </w:r>
      <w:r w:rsidRPr="00822D69">
        <w:rPr>
          <w:sz w:val="24"/>
          <w:szCs w:val="24"/>
        </w:rPr>
        <w:t>.</w:t>
      </w:r>
    </w:p>
    <w:p w14:paraId="48CB9795" w14:textId="1DA3EEFC" w:rsidR="00DE1245" w:rsidRPr="00822D69" w:rsidRDefault="003B5F16" w:rsidP="00030735">
      <w:pPr>
        <w:pStyle w:val="Textodocorpo20"/>
        <w:shd w:val="clear" w:color="auto" w:fill="auto"/>
        <w:tabs>
          <w:tab w:val="left" w:pos="8079"/>
        </w:tabs>
        <w:spacing w:before="120" w:after="120" w:line="240" w:lineRule="auto"/>
        <w:ind w:firstLine="851"/>
        <w:rPr>
          <w:sz w:val="24"/>
          <w:szCs w:val="24"/>
        </w:rPr>
      </w:pPr>
      <w:r w:rsidRPr="00822D69">
        <w:rPr>
          <w:b/>
          <w:bCs/>
          <w:sz w:val="24"/>
          <w:szCs w:val="24"/>
        </w:rPr>
        <w:t>Parágrafo único</w:t>
      </w:r>
      <w:r w:rsidR="008D1AFC" w:rsidRPr="00822D69">
        <w:rPr>
          <w:sz w:val="24"/>
          <w:szCs w:val="24"/>
        </w:rPr>
        <w:t xml:space="preserve"> -</w:t>
      </w:r>
      <w:r w:rsidRPr="00822D69">
        <w:rPr>
          <w:sz w:val="24"/>
          <w:szCs w:val="24"/>
        </w:rPr>
        <w:t xml:space="preserve"> Terminado o mandato da Diretoria Executiva e do Conse</w:t>
      </w:r>
      <w:r w:rsidR="004D4F5F" w:rsidRPr="00822D69">
        <w:rPr>
          <w:sz w:val="24"/>
          <w:szCs w:val="24"/>
        </w:rPr>
        <w:t>lho</w:t>
      </w:r>
      <w:r w:rsidRPr="00822D69">
        <w:rPr>
          <w:sz w:val="24"/>
          <w:szCs w:val="24"/>
        </w:rPr>
        <w:t xml:space="preserve"> Fiscal</w:t>
      </w:r>
      <w:r w:rsidR="002C154A" w:rsidRPr="00822D69">
        <w:rPr>
          <w:sz w:val="24"/>
          <w:szCs w:val="24"/>
        </w:rPr>
        <w:t>,</w:t>
      </w:r>
      <w:r w:rsidRPr="00822D69">
        <w:rPr>
          <w:sz w:val="24"/>
          <w:szCs w:val="24"/>
        </w:rPr>
        <w:t xml:space="preserve"> não tendo havido eleição, este será estendido por 90 (noventa) dias</w:t>
      </w:r>
      <w:r w:rsidR="004D4F5F" w:rsidRPr="00822D69">
        <w:rPr>
          <w:sz w:val="24"/>
          <w:szCs w:val="24"/>
        </w:rPr>
        <w:t xml:space="preserve"> até a</w:t>
      </w:r>
      <w:r w:rsidRPr="00822D69">
        <w:rPr>
          <w:rStyle w:val="Textodocorpo2Espaamento-1pt0"/>
          <w:sz w:val="24"/>
          <w:szCs w:val="24"/>
        </w:rPr>
        <w:t xml:space="preserve"> </w:t>
      </w:r>
      <w:r w:rsidRPr="00822D69">
        <w:rPr>
          <w:sz w:val="24"/>
          <w:szCs w:val="24"/>
        </w:rPr>
        <w:t>posse dos novos dirigentes eleitos.</w:t>
      </w:r>
      <w:r w:rsidRPr="00822D69">
        <w:rPr>
          <w:sz w:val="24"/>
          <w:szCs w:val="24"/>
        </w:rPr>
        <w:tab/>
      </w:r>
    </w:p>
    <w:p w14:paraId="45831568" w14:textId="3DD67A1A"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7</w:t>
      </w:r>
      <w:r w:rsidR="00124B00" w:rsidRPr="00822D69">
        <w:rPr>
          <w:b/>
          <w:bCs/>
          <w:sz w:val="24"/>
          <w:szCs w:val="24"/>
        </w:rPr>
        <w:t>1</w:t>
      </w:r>
      <w:r w:rsidR="008D1AFC" w:rsidRPr="00822D69">
        <w:rPr>
          <w:sz w:val="24"/>
          <w:szCs w:val="24"/>
        </w:rPr>
        <w:t xml:space="preserve"> -</w:t>
      </w:r>
      <w:r w:rsidRPr="00822D69">
        <w:rPr>
          <w:sz w:val="24"/>
          <w:szCs w:val="24"/>
        </w:rPr>
        <w:t xml:space="preserve"> A eleição da Diretoria Executiva e do Conselho Fiscal ocorrerá conforme o disposto no presente Estatuto, atendendo </w:t>
      </w:r>
      <w:r w:rsidR="002C154A" w:rsidRPr="00822D69">
        <w:rPr>
          <w:sz w:val="24"/>
          <w:szCs w:val="24"/>
        </w:rPr>
        <w:t>à</w:t>
      </w:r>
      <w:r w:rsidRPr="00822D69">
        <w:rPr>
          <w:sz w:val="24"/>
          <w:szCs w:val="24"/>
        </w:rPr>
        <w:t>s seguintes exigências:</w:t>
      </w:r>
    </w:p>
    <w:p w14:paraId="50D90E4C" w14:textId="79393667" w:rsidR="00DE1245" w:rsidRPr="00822D69" w:rsidRDefault="003B5F16">
      <w:pPr>
        <w:pStyle w:val="Textodocorpo20"/>
        <w:numPr>
          <w:ilvl w:val="0"/>
          <w:numId w:val="13"/>
        </w:numPr>
        <w:shd w:val="clear" w:color="auto" w:fill="auto"/>
        <w:tabs>
          <w:tab w:val="left" w:pos="898"/>
        </w:tabs>
        <w:spacing w:before="120" w:after="120" w:line="240" w:lineRule="auto"/>
        <w:ind w:firstLine="851"/>
        <w:rPr>
          <w:sz w:val="24"/>
          <w:szCs w:val="24"/>
        </w:rPr>
      </w:pPr>
      <w:r w:rsidRPr="00822D69">
        <w:rPr>
          <w:sz w:val="24"/>
          <w:szCs w:val="24"/>
        </w:rPr>
        <w:t xml:space="preserve">serão considerados aptos para votar nas eleições para a Diretoria Executiva os associados </w:t>
      </w:r>
      <w:r w:rsidR="002C154A" w:rsidRPr="00822D69">
        <w:rPr>
          <w:sz w:val="24"/>
          <w:szCs w:val="24"/>
        </w:rPr>
        <w:t>adimplentes junto</w:t>
      </w:r>
      <w:r w:rsidRPr="00822D69">
        <w:rPr>
          <w:sz w:val="24"/>
          <w:szCs w:val="24"/>
        </w:rPr>
        <w:t xml:space="preserve"> à ANCIB</w:t>
      </w:r>
      <w:r w:rsidR="00B754A0" w:rsidRPr="00822D69">
        <w:rPr>
          <w:sz w:val="24"/>
          <w:szCs w:val="24"/>
        </w:rPr>
        <w:t xml:space="preserve"> </w:t>
      </w:r>
      <w:r w:rsidRPr="00822D69">
        <w:rPr>
          <w:sz w:val="24"/>
          <w:szCs w:val="24"/>
        </w:rPr>
        <w:t>e tenham solicitado sua inclusão como membros com pelo menos 60 (sessenta) dias de antecedência a contar da data da eleição;</w:t>
      </w:r>
    </w:p>
    <w:p w14:paraId="32065972" w14:textId="0FFC37A0" w:rsidR="00DE1245" w:rsidRPr="00822D69" w:rsidRDefault="004B2722">
      <w:pPr>
        <w:pStyle w:val="Textodocorpo20"/>
        <w:numPr>
          <w:ilvl w:val="0"/>
          <w:numId w:val="13"/>
        </w:numPr>
        <w:shd w:val="clear" w:color="auto" w:fill="auto"/>
        <w:tabs>
          <w:tab w:val="left" w:pos="969"/>
        </w:tabs>
        <w:spacing w:before="120" w:after="120" w:line="240" w:lineRule="auto"/>
        <w:ind w:firstLine="851"/>
        <w:rPr>
          <w:sz w:val="24"/>
          <w:szCs w:val="24"/>
        </w:rPr>
      </w:pPr>
      <w:r>
        <w:rPr>
          <w:sz w:val="24"/>
          <w:szCs w:val="24"/>
        </w:rPr>
        <w:t>a</w:t>
      </w:r>
      <w:r w:rsidRPr="004B2722">
        <w:rPr>
          <w:sz w:val="24"/>
          <w:szCs w:val="24"/>
        </w:rPr>
        <w:t>s inscrições serão efetuadas por chapa única e completa, cabendo ao candidato à Presidência inscrever a chapa e indicar os nomes que comporão a Vice-Presidência, Tesouraria, Secretaria-Geral e Conselho Fiscal</w:t>
      </w:r>
      <w:r w:rsidR="003B5F16" w:rsidRPr="00822D69">
        <w:rPr>
          <w:sz w:val="24"/>
          <w:szCs w:val="24"/>
        </w:rPr>
        <w:t>;</w:t>
      </w:r>
    </w:p>
    <w:p w14:paraId="38A22A1B" w14:textId="3CFB4504" w:rsidR="00DE1245" w:rsidRPr="00822D69" w:rsidRDefault="003B5F16">
      <w:pPr>
        <w:pStyle w:val="Textodocorpo20"/>
        <w:numPr>
          <w:ilvl w:val="0"/>
          <w:numId w:val="13"/>
        </w:numPr>
        <w:shd w:val="clear" w:color="auto" w:fill="auto"/>
        <w:tabs>
          <w:tab w:val="left" w:pos="1029"/>
        </w:tabs>
        <w:spacing w:before="120" w:after="120" w:line="240" w:lineRule="auto"/>
        <w:ind w:firstLine="851"/>
        <w:rPr>
          <w:sz w:val="24"/>
          <w:szCs w:val="24"/>
        </w:rPr>
      </w:pPr>
      <w:r w:rsidRPr="00822D69">
        <w:rPr>
          <w:sz w:val="24"/>
          <w:szCs w:val="24"/>
        </w:rPr>
        <w:t>as inscrições da(s) chapa(s) devem ser divulgadas</w:t>
      </w:r>
      <w:r w:rsidR="006D6302" w:rsidRPr="00822D69">
        <w:rPr>
          <w:sz w:val="24"/>
          <w:szCs w:val="24"/>
        </w:rPr>
        <w:t xml:space="preserve"> pela ANCIB</w:t>
      </w:r>
      <w:r w:rsidRPr="00822D69">
        <w:rPr>
          <w:sz w:val="24"/>
          <w:szCs w:val="24"/>
        </w:rPr>
        <w:t xml:space="preserve">, </w:t>
      </w:r>
      <w:r w:rsidR="008319A0" w:rsidRPr="00822D69">
        <w:rPr>
          <w:sz w:val="24"/>
          <w:szCs w:val="24"/>
        </w:rPr>
        <w:t>acompanhadas de u</w:t>
      </w:r>
      <w:r w:rsidRPr="00822D69">
        <w:rPr>
          <w:sz w:val="24"/>
          <w:szCs w:val="24"/>
        </w:rPr>
        <w:t>m breve informe sobre os candidatos e seus programas de gestão</w:t>
      </w:r>
      <w:r w:rsidR="008319A0" w:rsidRPr="00822D69">
        <w:rPr>
          <w:sz w:val="24"/>
          <w:szCs w:val="24"/>
        </w:rPr>
        <w:t>,</w:t>
      </w:r>
      <w:r w:rsidRPr="00822D69">
        <w:rPr>
          <w:sz w:val="24"/>
          <w:szCs w:val="24"/>
        </w:rPr>
        <w:t xml:space="preserve"> recebidos até </w:t>
      </w:r>
      <w:r w:rsidR="00354AAC" w:rsidRPr="00822D69">
        <w:rPr>
          <w:sz w:val="24"/>
          <w:szCs w:val="24"/>
        </w:rPr>
        <w:t>15</w:t>
      </w:r>
      <w:r w:rsidRPr="00822D69">
        <w:rPr>
          <w:sz w:val="24"/>
          <w:szCs w:val="24"/>
        </w:rPr>
        <w:t xml:space="preserve"> </w:t>
      </w:r>
      <w:r w:rsidRPr="00822D69">
        <w:rPr>
          <w:sz w:val="24"/>
          <w:szCs w:val="24"/>
        </w:rPr>
        <w:lastRenderedPageBreak/>
        <w:t>(</w:t>
      </w:r>
      <w:r w:rsidR="00354AAC" w:rsidRPr="00822D69">
        <w:rPr>
          <w:sz w:val="24"/>
          <w:szCs w:val="24"/>
        </w:rPr>
        <w:t>quinze</w:t>
      </w:r>
      <w:r w:rsidRPr="00822D69">
        <w:rPr>
          <w:sz w:val="24"/>
          <w:szCs w:val="24"/>
        </w:rPr>
        <w:t xml:space="preserve">) dias antes da </w:t>
      </w:r>
      <w:r w:rsidR="00B754A0" w:rsidRPr="00822D69">
        <w:rPr>
          <w:sz w:val="24"/>
          <w:szCs w:val="24"/>
        </w:rPr>
        <w:t>assembleia</w:t>
      </w:r>
      <w:r w:rsidR="007F33C1" w:rsidRPr="00822D69">
        <w:rPr>
          <w:sz w:val="24"/>
          <w:szCs w:val="24"/>
        </w:rPr>
        <w:t>.</w:t>
      </w:r>
    </w:p>
    <w:p w14:paraId="0535021C" w14:textId="178A9946"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Parágrafo único</w:t>
      </w:r>
      <w:r w:rsidR="008D1AFC" w:rsidRPr="00822D69">
        <w:rPr>
          <w:sz w:val="24"/>
          <w:szCs w:val="24"/>
        </w:rPr>
        <w:t xml:space="preserve"> -</w:t>
      </w:r>
      <w:r w:rsidRPr="00822D69">
        <w:rPr>
          <w:sz w:val="24"/>
          <w:szCs w:val="24"/>
        </w:rPr>
        <w:t xml:space="preserve"> Ser</w:t>
      </w:r>
      <w:r w:rsidR="0056141D">
        <w:rPr>
          <w:sz w:val="24"/>
          <w:szCs w:val="24"/>
        </w:rPr>
        <w:t>á</w:t>
      </w:r>
      <w:r w:rsidRPr="00822D69">
        <w:rPr>
          <w:sz w:val="24"/>
          <w:szCs w:val="24"/>
        </w:rPr>
        <w:t xml:space="preserve"> considerad</w:t>
      </w:r>
      <w:r w:rsidR="0056141D">
        <w:rPr>
          <w:sz w:val="24"/>
          <w:szCs w:val="24"/>
        </w:rPr>
        <w:t>a</w:t>
      </w:r>
      <w:r w:rsidRPr="00822D69">
        <w:rPr>
          <w:sz w:val="24"/>
          <w:szCs w:val="24"/>
        </w:rPr>
        <w:t xml:space="preserve"> eleit</w:t>
      </w:r>
      <w:r w:rsidR="0056141D">
        <w:rPr>
          <w:sz w:val="24"/>
          <w:szCs w:val="24"/>
        </w:rPr>
        <w:t>a</w:t>
      </w:r>
      <w:r w:rsidRPr="00822D69">
        <w:rPr>
          <w:sz w:val="24"/>
          <w:szCs w:val="24"/>
        </w:rPr>
        <w:t xml:space="preserve"> </w:t>
      </w:r>
      <w:r w:rsidR="0056141D">
        <w:rPr>
          <w:sz w:val="24"/>
          <w:szCs w:val="24"/>
        </w:rPr>
        <w:t>a chapa</w:t>
      </w:r>
      <w:r w:rsidRPr="00822D69">
        <w:rPr>
          <w:sz w:val="24"/>
          <w:szCs w:val="24"/>
        </w:rPr>
        <w:t xml:space="preserve"> que obtiver a maioria simples dos votos.</w:t>
      </w:r>
    </w:p>
    <w:p w14:paraId="277C8AB5" w14:textId="048F85CD" w:rsidR="00DE1245" w:rsidRPr="00822D69" w:rsidRDefault="003B5F16" w:rsidP="00124B00">
      <w:pPr>
        <w:pStyle w:val="Ttulo60"/>
        <w:keepNext/>
        <w:keepLines/>
        <w:shd w:val="clear" w:color="auto" w:fill="auto"/>
        <w:spacing w:before="120" w:after="120" w:line="240" w:lineRule="auto"/>
        <w:ind w:firstLine="851"/>
        <w:rPr>
          <w:sz w:val="24"/>
          <w:szCs w:val="24"/>
        </w:rPr>
      </w:pPr>
      <w:bookmarkStart w:id="28" w:name="bookmark31"/>
      <w:r w:rsidRPr="00822D69">
        <w:rPr>
          <w:sz w:val="24"/>
          <w:szCs w:val="24"/>
        </w:rPr>
        <w:t xml:space="preserve">CAPÍTULO </w:t>
      </w:r>
      <w:r w:rsidR="00354AAC" w:rsidRPr="00822D69">
        <w:rPr>
          <w:sz w:val="24"/>
          <w:szCs w:val="24"/>
        </w:rPr>
        <w:t>X</w:t>
      </w:r>
      <w:r w:rsidRPr="00822D69">
        <w:rPr>
          <w:sz w:val="24"/>
          <w:szCs w:val="24"/>
        </w:rPr>
        <w:t>X</w:t>
      </w:r>
      <w:bookmarkEnd w:id="28"/>
      <w:r w:rsidR="0076248D" w:rsidRPr="00822D69">
        <w:rPr>
          <w:sz w:val="24"/>
          <w:szCs w:val="24"/>
        </w:rPr>
        <w:t>IV</w:t>
      </w:r>
    </w:p>
    <w:p w14:paraId="50F2EB1D" w14:textId="77777777" w:rsidR="00354AAC" w:rsidRPr="00822D69" w:rsidRDefault="00354AAC" w:rsidP="00124B00">
      <w:pPr>
        <w:pStyle w:val="Ttulo60"/>
        <w:keepNext/>
        <w:keepLines/>
        <w:spacing w:before="120" w:after="120" w:line="240" w:lineRule="auto"/>
        <w:ind w:firstLine="851"/>
        <w:rPr>
          <w:sz w:val="24"/>
          <w:szCs w:val="24"/>
        </w:rPr>
      </w:pPr>
      <w:r w:rsidRPr="00822D69">
        <w:rPr>
          <w:sz w:val="24"/>
          <w:szCs w:val="24"/>
        </w:rPr>
        <w:t>DA GESTÃO FINANCEIRA E PATRIMONIAL</w:t>
      </w:r>
    </w:p>
    <w:p w14:paraId="4ABD67C7" w14:textId="77777777" w:rsidR="008D1AFC" w:rsidRPr="00822D69" w:rsidRDefault="008D1AFC" w:rsidP="00030735">
      <w:pPr>
        <w:pStyle w:val="Ttulo60"/>
        <w:keepNext/>
        <w:keepLines/>
        <w:shd w:val="clear" w:color="auto" w:fill="auto"/>
        <w:spacing w:before="120" w:after="120" w:line="240" w:lineRule="auto"/>
        <w:ind w:firstLine="851"/>
        <w:jc w:val="both"/>
        <w:rPr>
          <w:sz w:val="24"/>
          <w:szCs w:val="24"/>
        </w:rPr>
      </w:pPr>
    </w:p>
    <w:p w14:paraId="5F43193A" w14:textId="60346942"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7</w:t>
      </w:r>
      <w:r w:rsidR="00124B00" w:rsidRPr="00822D69">
        <w:rPr>
          <w:b/>
          <w:bCs/>
          <w:sz w:val="24"/>
          <w:szCs w:val="24"/>
        </w:rPr>
        <w:t>2</w:t>
      </w:r>
      <w:r w:rsidR="008D1AFC" w:rsidRPr="00822D69">
        <w:rPr>
          <w:sz w:val="24"/>
          <w:szCs w:val="24"/>
        </w:rPr>
        <w:t xml:space="preserve"> -</w:t>
      </w:r>
      <w:r w:rsidRPr="00822D69">
        <w:rPr>
          <w:sz w:val="24"/>
          <w:szCs w:val="24"/>
        </w:rPr>
        <w:t xml:space="preserve"> O patrimônio da ANCIB poderá ser constituído dos seguintes bens:</w:t>
      </w:r>
    </w:p>
    <w:p w14:paraId="2C2BC167" w14:textId="7094C304" w:rsidR="00DE1245" w:rsidRPr="00822D69" w:rsidRDefault="003B5F16">
      <w:pPr>
        <w:pStyle w:val="Textodocorpo20"/>
        <w:numPr>
          <w:ilvl w:val="0"/>
          <w:numId w:val="24"/>
        </w:numPr>
        <w:shd w:val="clear" w:color="auto" w:fill="auto"/>
        <w:tabs>
          <w:tab w:val="left" w:pos="941"/>
          <w:tab w:val="left" w:pos="1134"/>
        </w:tabs>
        <w:spacing w:before="120" w:after="120" w:line="240" w:lineRule="auto"/>
        <w:ind w:firstLine="851"/>
        <w:rPr>
          <w:sz w:val="24"/>
          <w:szCs w:val="24"/>
        </w:rPr>
      </w:pPr>
      <w:r w:rsidRPr="00822D69">
        <w:rPr>
          <w:sz w:val="24"/>
          <w:szCs w:val="24"/>
        </w:rPr>
        <w:t>bens móveis e imóveis;</w:t>
      </w:r>
    </w:p>
    <w:p w14:paraId="25A76582" w14:textId="274EE8D9" w:rsidR="00DE1245" w:rsidRPr="00822D69" w:rsidRDefault="003B5F16">
      <w:pPr>
        <w:pStyle w:val="Textodocorpo20"/>
        <w:numPr>
          <w:ilvl w:val="0"/>
          <w:numId w:val="24"/>
        </w:numPr>
        <w:shd w:val="clear" w:color="auto" w:fill="auto"/>
        <w:tabs>
          <w:tab w:val="left" w:pos="964"/>
          <w:tab w:val="left" w:pos="1134"/>
        </w:tabs>
        <w:spacing w:before="120" w:after="120" w:line="240" w:lineRule="auto"/>
        <w:ind w:firstLine="851"/>
        <w:rPr>
          <w:sz w:val="24"/>
          <w:szCs w:val="24"/>
        </w:rPr>
      </w:pPr>
      <w:r w:rsidRPr="00822D69">
        <w:rPr>
          <w:sz w:val="24"/>
          <w:szCs w:val="24"/>
        </w:rPr>
        <w:t>doações, legados, auxílios, subvenções e contribuições de qualquer natureza, proporcionados por pessoas físicas ou jurídicas;</w:t>
      </w:r>
    </w:p>
    <w:p w14:paraId="21EE04F2" w14:textId="5EE8C714" w:rsidR="00DE1245" w:rsidRPr="00822D69" w:rsidRDefault="004B2722">
      <w:pPr>
        <w:pStyle w:val="Textodocorpo20"/>
        <w:numPr>
          <w:ilvl w:val="0"/>
          <w:numId w:val="24"/>
        </w:numPr>
        <w:shd w:val="clear" w:color="auto" w:fill="auto"/>
        <w:tabs>
          <w:tab w:val="left" w:pos="1057"/>
          <w:tab w:val="left" w:pos="1134"/>
        </w:tabs>
        <w:spacing w:before="120" w:after="120" w:line="240" w:lineRule="auto"/>
        <w:ind w:firstLine="851"/>
        <w:rPr>
          <w:sz w:val="24"/>
          <w:szCs w:val="24"/>
        </w:rPr>
      </w:pPr>
      <w:r>
        <w:rPr>
          <w:sz w:val="24"/>
          <w:szCs w:val="24"/>
        </w:rPr>
        <w:t>a</w:t>
      </w:r>
      <w:r w:rsidR="002C154A" w:rsidRPr="00822D69">
        <w:rPr>
          <w:sz w:val="24"/>
          <w:szCs w:val="24"/>
        </w:rPr>
        <w:t>nuidades pagas pel</w:t>
      </w:r>
      <w:r w:rsidR="003B5F16" w:rsidRPr="00822D69">
        <w:rPr>
          <w:sz w:val="24"/>
          <w:szCs w:val="24"/>
        </w:rPr>
        <w:t>os associados;</w:t>
      </w:r>
    </w:p>
    <w:p w14:paraId="43406DCA" w14:textId="2469FDF4" w:rsidR="00DE1245" w:rsidRPr="00822D69" w:rsidRDefault="003B5F16">
      <w:pPr>
        <w:pStyle w:val="Textodocorpo20"/>
        <w:numPr>
          <w:ilvl w:val="0"/>
          <w:numId w:val="24"/>
        </w:numPr>
        <w:shd w:val="clear" w:color="auto" w:fill="auto"/>
        <w:tabs>
          <w:tab w:val="left" w:pos="1095"/>
          <w:tab w:val="left" w:pos="1134"/>
        </w:tabs>
        <w:spacing w:before="120" w:after="120" w:line="240" w:lineRule="auto"/>
        <w:ind w:firstLine="851"/>
        <w:rPr>
          <w:sz w:val="24"/>
          <w:szCs w:val="24"/>
        </w:rPr>
      </w:pPr>
      <w:r w:rsidRPr="00822D69">
        <w:rPr>
          <w:sz w:val="24"/>
          <w:szCs w:val="24"/>
        </w:rPr>
        <w:t>renda de bens, de qualquer espécie.</w:t>
      </w:r>
    </w:p>
    <w:p w14:paraId="19C0A8DD" w14:textId="6A7956BE" w:rsidR="00DE1245" w:rsidRPr="00822D69" w:rsidRDefault="003B5F16" w:rsidP="00030735">
      <w:pPr>
        <w:pStyle w:val="Textodocorpo20"/>
        <w:shd w:val="clear" w:color="auto" w:fill="auto"/>
        <w:spacing w:before="120" w:after="120" w:line="240" w:lineRule="auto"/>
        <w:ind w:firstLine="851"/>
        <w:rPr>
          <w:strike/>
          <w:sz w:val="24"/>
          <w:szCs w:val="24"/>
        </w:rPr>
      </w:pPr>
      <w:r w:rsidRPr="00822D69">
        <w:rPr>
          <w:b/>
          <w:bCs/>
          <w:sz w:val="24"/>
          <w:szCs w:val="24"/>
        </w:rPr>
        <w:t>§ 1</w:t>
      </w:r>
      <w:r w:rsidRPr="00822D69">
        <w:rPr>
          <w:b/>
          <w:bCs/>
          <w:sz w:val="24"/>
          <w:szCs w:val="24"/>
          <w:vertAlign w:val="superscript"/>
        </w:rPr>
        <w:t>o</w:t>
      </w:r>
      <w:r w:rsidR="008D1AFC" w:rsidRPr="00822D69">
        <w:rPr>
          <w:sz w:val="24"/>
          <w:szCs w:val="24"/>
        </w:rPr>
        <w:t xml:space="preserve"> </w:t>
      </w:r>
      <w:r w:rsidR="002C154A" w:rsidRPr="00822D69">
        <w:rPr>
          <w:sz w:val="24"/>
          <w:szCs w:val="24"/>
        </w:rPr>
        <w:t xml:space="preserve">Os recursos financeiros da ANCIB podem ser aplicados em renda fixa. </w:t>
      </w:r>
    </w:p>
    <w:p w14:paraId="0F1AEEE5" w14:textId="778EACDF" w:rsidR="00DE1245" w:rsidRPr="00822D69" w:rsidRDefault="003B5F16" w:rsidP="00030735">
      <w:pPr>
        <w:pStyle w:val="Textodocorpo20"/>
        <w:shd w:val="clear" w:color="auto" w:fill="auto"/>
        <w:spacing w:before="120" w:after="120" w:line="240" w:lineRule="auto"/>
        <w:ind w:firstLine="851"/>
        <w:rPr>
          <w:sz w:val="24"/>
          <w:szCs w:val="24"/>
        </w:rPr>
      </w:pPr>
      <w:r w:rsidRPr="00822D69">
        <w:rPr>
          <w:rStyle w:val="Textodocorpo22"/>
          <w:b/>
          <w:bCs/>
          <w:sz w:val="24"/>
          <w:szCs w:val="24"/>
        </w:rPr>
        <w:t>§2°</w:t>
      </w:r>
      <w:r w:rsidR="008D1AFC" w:rsidRPr="00822D69">
        <w:rPr>
          <w:rStyle w:val="Textodocorpo22"/>
          <w:sz w:val="24"/>
          <w:szCs w:val="24"/>
        </w:rPr>
        <w:t xml:space="preserve"> </w:t>
      </w:r>
      <w:r w:rsidRPr="00822D69">
        <w:rPr>
          <w:sz w:val="24"/>
          <w:szCs w:val="24"/>
        </w:rPr>
        <w:t>As rendas patrimoniais e as receitas da ANCIB serão destinad</w:t>
      </w:r>
      <w:r w:rsidR="00B754A0" w:rsidRPr="00822D69">
        <w:rPr>
          <w:sz w:val="24"/>
          <w:szCs w:val="24"/>
        </w:rPr>
        <w:t>as a</w:t>
      </w:r>
      <w:r w:rsidRPr="00822D69">
        <w:rPr>
          <w:sz w:val="24"/>
          <w:szCs w:val="24"/>
        </w:rPr>
        <w:t>o desenvolvimento de suas atividades.</w:t>
      </w:r>
    </w:p>
    <w:p w14:paraId="174B7B0B" w14:textId="688C2B07"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7</w:t>
      </w:r>
      <w:r w:rsidR="00124B00" w:rsidRPr="00822D69">
        <w:rPr>
          <w:b/>
          <w:bCs/>
          <w:sz w:val="24"/>
          <w:szCs w:val="24"/>
        </w:rPr>
        <w:t>3</w:t>
      </w:r>
      <w:r w:rsidR="008D1AFC" w:rsidRPr="00822D69">
        <w:rPr>
          <w:sz w:val="24"/>
          <w:szCs w:val="24"/>
        </w:rPr>
        <w:t xml:space="preserve"> -</w:t>
      </w:r>
      <w:r w:rsidRPr="00822D69">
        <w:rPr>
          <w:sz w:val="24"/>
          <w:szCs w:val="24"/>
        </w:rPr>
        <w:t xml:space="preserve"> O patrimônio social só poderá ser alienado mediante permissão expressa da </w:t>
      </w:r>
      <w:r w:rsidR="00B754A0" w:rsidRPr="00822D69">
        <w:rPr>
          <w:sz w:val="24"/>
          <w:szCs w:val="24"/>
        </w:rPr>
        <w:t>Assembleia</w:t>
      </w:r>
      <w:r w:rsidRPr="00822D69">
        <w:rPr>
          <w:sz w:val="24"/>
          <w:szCs w:val="24"/>
        </w:rPr>
        <w:t xml:space="preserve"> Geral Extraordinária.</w:t>
      </w:r>
    </w:p>
    <w:p w14:paraId="45BC2325" w14:textId="2BC470F7"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76248D" w:rsidRPr="00822D69">
        <w:rPr>
          <w:b/>
          <w:bCs/>
          <w:sz w:val="24"/>
          <w:szCs w:val="24"/>
        </w:rPr>
        <w:t>7</w:t>
      </w:r>
      <w:r w:rsidR="00124B00" w:rsidRPr="00822D69">
        <w:rPr>
          <w:b/>
          <w:bCs/>
          <w:sz w:val="24"/>
          <w:szCs w:val="24"/>
        </w:rPr>
        <w:t>4</w:t>
      </w:r>
      <w:r w:rsidR="008D1AFC" w:rsidRPr="00822D69">
        <w:rPr>
          <w:sz w:val="24"/>
          <w:szCs w:val="24"/>
        </w:rPr>
        <w:t xml:space="preserve"> - </w:t>
      </w:r>
      <w:r w:rsidRPr="00822D69">
        <w:rPr>
          <w:sz w:val="24"/>
          <w:szCs w:val="24"/>
        </w:rPr>
        <w:t>Constitu</w:t>
      </w:r>
      <w:r w:rsidR="00354AAC" w:rsidRPr="00822D69">
        <w:rPr>
          <w:sz w:val="24"/>
          <w:szCs w:val="24"/>
        </w:rPr>
        <w:t>em</w:t>
      </w:r>
      <w:r w:rsidRPr="00822D69">
        <w:rPr>
          <w:sz w:val="24"/>
          <w:szCs w:val="24"/>
        </w:rPr>
        <w:t xml:space="preserve"> receita</w:t>
      </w:r>
      <w:r w:rsidR="00354AAC" w:rsidRPr="00822D69">
        <w:rPr>
          <w:sz w:val="24"/>
          <w:szCs w:val="24"/>
        </w:rPr>
        <w:t>s</w:t>
      </w:r>
      <w:r w:rsidRPr="00822D69">
        <w:rPr>
          <w:sz w:val="24"/>
          <w:szCs w:val="24"/>
        </w:rPr>
        <w:t xml:space="preserve"> ordinária</w:t>
      </w:r>
      <w:r w:rsidR="00354AAC" w:rsidRPr="00822D69">
        <w:rPr>
          <w:sz w:val="24"/>
          <w:szCs w:val="24"/>
        </w:rPr>
        <w:t>s da ANCIB</w:t>
      </w:r>
      <w:r w:rsidRPr="00822D69">
        <w:rPr>
          <w:sz w:val="24"/>
          <w:szCs w:val="24"/>
        </w:rPr>
        <w:t xml:space="preserve"> a proveniente de fontes </w:t>
      </w:r>
      <w:r w:rsidRPr="00822D69">
        <w:rPr>
          <w:rStyle w:val="Textodocorpo295pt"/>
          <w:sz w:val="24"/>
          <w:szCs w:val="24"/>
        </w:rPr>
        <w:t xml:space="preserve">habituais </w:t>
      </w:r>
      <w:r w:rsidRPr="00822D69">
        <w:rPr>
          <w:sz w:val="24"/>
          <w:szCs w:val="24"/>
        </w:rPr>
        <w:t>e previstas no orçamento como:</w:t>
      </w:r>
    </w:p>
    <w:p w14:paraId="5D9D2D96" w14:textId="6DADC7C1" w:rsidR="00DE1245" w:rsidRPr="00822D69" w:rsidRDefault="003B5F16">
      <w:pPr>
        <w:pStyle w:val="Textodocorpo20"/>
        <w:numPr>
          <w:ilvl w:val="0"/>
          <w:numId w:val="25"/>
        </w:numPr>
        <w:shd w:val="clear" w:color="auto" w:fill="auto"/>
        <w:tabs>
          <w:tab w:val="left" w:pos="968"/>
        </w:tabs>
        <w:spacing w:before="120" w:after="120" w:line="240" w:lineRule="auto"/>
        <w:ind w:firstLine="851"/>
        <w:rPr>
          <w:sz w:val="24"/>
          <w:szCs w:val="24"/>
        </w:rPr>
      </w:pPr>
      <w:r w:rsidRPr="00822D69">
        <w:rPr>
          <w:sz w:val="24"/>
          <w:szCs w:val="24"/>
        </w:rPr>
        <w:t>contribuição dos associados;</w:t>
      </w:r>
    </w:p>
    <w:p w14:paraId="71EAC9F3" w14:textId="116DB625" w:rsidR="00DE1245" w:rsidRPr="00822D69" w:rsidRDefault="003B5F16">
      <w:pPr>
        <w:pStyle w:val="Textodocorpo20"/>
        <w:numPr>
          <w:ilvl w:val="0"/>
          <w:numId w:val="25"/>
        </w:numPr>
        <w:shd w:val="clear" w:color="auto" w:fill="auto"/>
        <w:tabs>
          <w:tab w:val="left" w:pos="1034"/>
        </w:tabs>
        <w:spacing w:before="120" w:after="120" w:line="240" w:lineRule="auto"/>
        <w:ind w:firstLine="851"/>
        <w:rPr>
          <w:sz w:val="24"/>
          <w:szCs w:val="24"/>
        </w:rPr>
      </w:pPr>
      <w:r w:rsidRPr="00822D69">
        <w:rPr>
          <w:sz w:val="24"/>
          <w:szCs w:val="24"/>
        </w:rPr>
        <w:t>auxílios, subvenções, doações ou legados;</w:t>
      </w:r>
    </w:p>
    <w:p w14:paraId="57527626" w14:textId="1D86A08E" w:rsidR="00DE1245" w:rsidRPr="00822D69" w:rsidRDefault="003B5F16">
      <w:pPr>
        <w:pStyle w:val="Textodocorpo20"/>
        <w:numPr>
          <w:ilvl w:val="0"/>
          <w:numId w:val="25"/>
        </w:numPr>
        <w:shd w:val="clear" w:color="auto" w:fill="auto"/>
        <w:tabs>
          <w:tab w:val="left" w:pos="1099"/>
        </w:tabs>
        <w:spacing w:before="120" w:after="120" w:line="240" w:lineRule="auto"/>
        <w:ind w:firstLine="851"/>
        <w:rPr>
          <w:sz w:val="24"/>
          <w:szCs w:val="24"/>
        </w:rPr>
      </w:pPr>
      <w:r w:rsidRPr="00822D69">
        <w:rPr>
          <w:sz w:val="24"/>
          <w:szCs w:val="24"/>
        </w:rPr>
        <w:t>bens e valores adquiridos e rendas por ele produzidos;</w:t>
      </w:r>
    </w:p>
    <w:p w14:paraId="118B67D9" w14:textId="3EE1A7A1" w:rsidR="00DE1245" w:rsidRPr="00822D69" w:rsidRDefault="003B5F16">
      <w:pPr>
        <w:pStyle w:val="Textodocorpo20"/>
        <w:numPr>
          <w:ilvl w:val="0"/>
          <w:numId w:val="25"/>
        </w:numPr>
        <w:shd w:val="clear" w:color="auto" w:fill="auto"/>
        <w:tabs>
          <w:tab w:val="left" w:pos="1136"/>
        </w:tabs>
        <w:spacing w:before="120" w:after="120" w:line="240" w:lineRule="auto"/>
        <w:ind w:firstLine="851"/>
        <w:rPr>
          <w:sz w:val="24"/>
          <w:szCs w:val="24"/>
        </w:rPr>
      </w:pPr>
      <w:r w:rsidRPr="00822D69">
        <w:rPr>
          <w:sz w:val="24"/>
          <w:szCs w:val="24"/>
        </w:rPr>
        <w:t>aluguéis e juros de títulos e depósitos bancários;</w:t>
      </w:r>
    </w:p>
    <w:p w14:paraId="2C1BB3B8" w14:textId="063DAC21" w:rsidR="00DE1245" w:rsidRPr="00822D69" w:rsidRDefault="003B5F16">
      <w:pPr>
        <w:pStyle w:val="Textodocorpo20"/>
        <w:numPr>
          <w:ilvl w:val="0"/>
          <w:numId w:val="25"/>
        </w:numPr>
        <w:shd w:val="clear" w:color="auto" w:fill="auto"/>
        <w:tabs>
          <w:tab w:val="left" w:pos="1136"/>
        </w:tabs>
        <w:spacing w:before="120" w:after="120" w:line="240" w:lineRule="auto"/>
        <w:ind w:firstLine="851"/>
        <w:rPr>
          <w:sz w:val="24"/>
          <w:szCs w:val="24"/>
        </w:rPr>
      </w:pPr>
      <w:r w:rsidRPr="00822D69">
        <w:rPr>
          <w:sz w:val="24"/>
          <w:szCs w:val="24"/>
        </w:rPr>
        <w:t>rendas eventuais.</w:t>
      </w:r>
    </w:p>
    <w:p w14:paraId="3DCA630D" w14:textId="4780724A"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Parágrafo único</w:t>
      </w:r>
      <w:r w:rsidR="008D1AFC" w:rsidRPr="00822D69">
        <w:rPr>
          <w:sz w:val="24"/>
          <w:szCs w:val="24"/>
        </w:rPr>
        <w:t xml:space="preserve"> -</w:t>
      </w:r>
      <w:r w:rsidRPr="00822D69">
        <w:rPr>
          <w:sz w:val="24"/>
          <w:szCs w:val="24"/>
        </w:rPr>
        <w:t xml:space="preserve"> </w:t>
      </w:r>
      <w:r w:rsidR="00354AAC" w:rsidRPr="00822D69">
        <w:rPr>
          <w:sz w:val="24"/>
          <w:szCs w:val="24"/>
        </w:rPr>
        <w:t xml:space="preserve">Constituem receitas extraordinárias da ANCIB </w:t>
      </w:r>
      <w:r w:rsidRPr="00822D69">
        <w:rPr>
          <w:sz w:val="24"/>
          <w:szCs w:val="24"/>
        </w:rPr>
        <w:t>a proveniente de fontes não habituais, previstas ou não no Estatuto ou em orçamento.</w:t>
      </w:r>
    </w:p>
    <w:p w14:paraId="1D15B515" w14:textId="77777777" w:rsidR="00354AAC" w:rsidRPr="00822D69" w:rsidRDefault="00354AAC" w:rsidP="00030735">
      <w:pPr>
        <w:pStyle w:val="Ttulo60"/>
        <w:keepNext/>
        <w:keepLines/>
        <w:shd w:val="clear" w:color="auto" w:fill="auto"/>
        <w:spacing w:before="120" w:after="120" w:line="240" w:lineRule="auto"/>
        <w:ind w:firstLine="851"/>
        <w:jc w:val="both"/>
        <w:rPr>
          <w:sz w:val="24"/>
          <w:szCs w:val="24"/>
        </w:rPr>
      </w:pPr>
      <w:bookmarkStart w:id="29" w:name="bookmark33"/>
    </w:p>
    <w:p w14:paraId="6AB2C08C" w14:textId="5DE7B4F3" w:rsidR="00DE1245" w:rsidRPr="00822D69" w:rsidRDefault="003B5F16" w:rsidP="00124B00">
      <w:pPr>
        <w:pStyle w:val="Ttulo60"/>
        <w:keepNext/>
        <w:keepLines/>
        <w:shd w:val="clear" w:color="auto" w:fill="auto"/>
        <w:spacing w:before="120" w:after="120" w:line="240" w:lineRule="auto"/>
        <w:ind w:firstLine="851"/>
        <w:rPr>
          <w:sz w:val="24"/>
          <w:szCs w:val="24"/>
        </w:rPr>
      </w:pPr>
      <w:r w:rsidRPr="00822D69">
        <w:rPr>
          <w:sz w:val="24"/>
          <w:szCs w:val="24"/>
        </w:rPr>
        <w:t>CAPÍTULO X</w:t>
      </w:r>
      <w:bookmarkEnd w:id="29"/>
      <w:r w:rsidR="00354AAC" w:rsidRPr="00822D69">
        <w:rPr>
          <w:sz w:val="24"/>
          <w:szCs w:val="24"/>
        </w:rPr>
        <w:t>XV</w:t>
      </w:r>
    </w:p>
    <w:p w14:paraId="6691A900" w14:textId="77777777" w:rsidR="00DE1245" w:rsidRPr="00822D69" w:rsidRDefault="003B5F16" w:rsidP="00124B00">
      <w:pPr>
        <w:pStyle w:val="Ttulo60"/>
        <w:keepNext/>
        <w:keepLines/>
        <w:shd w:val="clear" w:color="auto" w:fill="auto"/>
        <w:spacing w:before="120" w:after="120" w:line="240" w:lineRule="auto"/>
        <w:ind w:firstLine="851"/>
        <w:rPr>
          <w:sz w:val="24"/>
          <w:szCs w:val="24"/>
        </w:rPr>
      </w:pPr>
      <w:bookmarkStart w:id="30" w:name="bookmark34"/>
      <w:r w:rsidRPr="00822D69">
        <w:rPr>
          <w:sz w:val="24"/>
          <w:szCs w:val="24"/>
        </w:rPr>
        <w:t>DAS DISSOLUÇÕES DA ANCIB</w:t>
      </w:r>
      <w:bookmarkEnd w:id="30"/>
    </w:p>
    <w:p w14:paraId="7D0D65A6" w14:textId="77777777" w:rsidR="008D1AFC" w:rsidRPr="00822D69" w:rsidRDefault="008D1AFC" w:rsidP="00030735">
      <w:pPr>
        <w:pStyle w:val="Ttulo60"/>
        <w:keepNext/>
        <w:keepLines/>
        <w:shd w:val="clear" w:color="auto" w:fill="auto"/>
        <w:spacing w:before="120" w:after="120" w:line="240" w:lineRule="auto"/>
        <w:ind w:firstLine="851"/>
        <w:jc w:val="both"/>
        <w:rPr>
          <w:sz w:val="24"/>
          <w:szCs w:val="24"/>
        </w:rPr>
      </w:pPr>
    </w:p>
    <w:p w14:paraId="06018CCA" w14:textId="023F7B0D"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354AAC" w:rsidRPr="00822D69">
        <w:rPr>
          <w:b/>
          <w:bCs/>
          <w:sz w:val="24"/>
          <w:szCs w:val="24"/>
        </w:rPr>
        <w:t>7</w:t>
      </w:r>
      <w:r w:rsidR="00124B00" w:rsidRPr="00822D69">
        <w:rPr>
          <w:b/>
          <w:bCs/>
          <w:sz w:val="24"/>
          <w:szCs w:val="24"/>
        </w:rPr>
        <w:t>5</w:t>
      </w:r>
      <w:r w:rsidR="008D1AFC" w:rsidRPr="00822D69">
        <w:rPr>
          <w:sz w:val="24"/>
          <w:szCs w:val="24"/>
        </w:rPr>
        <w:t xml:space="preserve"> -</w:t>
      </w:r>
      <w:r w:rsidRPr="00822D69">
        <w:rPr>
          <w:sz w:val="24"/>
          <w:szCs w:val="24"/>
        </w:rPr>
        <w:t xml:space="preserve"> A Dissolução da ANCIB só poderá ser decidida em </w:t>
      </w:r>
      <w:r w:rsidR="00B754A0" w:rsidRPr="00822D69">
        <w:rPr>
          <w:sz w:val="24"/>
          <w:szCs w:val="24"/>
        </w:rPr>
        <w:t>Assembleia</w:t>
      </w:r>
      <w:r w:rsidRPr="00822D69">
        <w:rPr>
          <w:sz w:val="24"/>
          <w:szCs w:val="24"/>
        </w:rPr>
        <w:t xml:space="preserve"> Geral Ordinária, especificamente convocada para esse fim</w:t>
      </w:r>
      <w:r w:rsidR="008319A0" w:rsidRPr="00822D69">
        <w:rPr>
          <w:sz w:val="24"/>
          <w:szCs w:val="24"/>
        </w:rPr>
        <w:t>,</w:t>
      </w:r>
      <w:r w:rsidRPr="00822D69">
        <w:rPr>
          <w:sz w:val="24"/>
          <w:szCs w:val="24"/>
        </w:rPr>
        <w:t xml:space="preserve"> que conte com a anuência de 2/3 (dois terços), no mínimo, de seus associados que estejam </w:t>
      </w:r>
      <w:r w:rsidR="008319A0" w:rsidRPr="00822D69">
        <w:rPr>
          <w:sz w:val="24"/>
          <w:szCs w:val="24"/>
        </w:rPr>
        <w:t>adimplentes</w:t>
      </w:r>
      <w:r w:rsidRPr="00822D69">
        <w:rPr>
          <w:sz w:val="24"/>
          <w:szCs w:val="24"/>
        </w:rPr>
        <w:t>, mediante edital remetido a cada associado com, pelo menos, três meses de antecedência.</w:t>
      </w:r>
    </w:p>
    <w:p w14:paraId="0482E20D" w14:textId="5F952802"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354AAC" w:rsidRPr="00822D69">
        <w:rPr>
          <w:b/>
          <w:bCs/>
          <w:sz w:val="24"/>
          <w:szCs w:val="24"/>
        </w:rPr>
        <w:t>7</w:t>
      </w:r>
      <w:r w:rsidR="00124B00" w:rsidRPr="00822D69">
        <w:rPr>
          <w:b/>
          <w:bCs/>
          <w:sz w:val="24"/>
          <w:szCs w:val="24"/>
        </w:rPr>
        <w:t>6</w:t>
      </w:r>
      <w:r w:rsidR="008D1AFC" w:rsidRPr="00822D69">
        <w:rPr>
          <w:sz w:val="24"/>
          <w:szCs w:val="24"/>
        </w:rPr>
        <w:t xml:space="preserve"> -</w:t>
      </w:r>
      <w:r w:rsidRPr="00822D69">
        <w:rPr>
          <w:sz w:val="24"/>
          <w:szCs w:val="24"/>
        </w:rPr>
        <w:t xml:space="preserve"> Em caso de dissolução</w:t>
      </w:r>
      <w:r w:rsidR="007E2383" w:rsidRPr="00822D69">
        <w:rPr>
          <w:sz w:val="24"/>
          <w:szCs w:val="24"/>
        </w:rPr>
        <w:t xml:space="preserve"> da ANCIB, poderá</w:t>
      </w:r>
      <w:r w:rsidRPr="00822D69">
        <w:rPr>
          <w:sz w:val="24"/>
          <w:szCs w:val="24"/>
        </w:rPr>
        <w:t xml:space="preserve"> a </w:t>
      </w:r>
      <w:r w:rsidR="00B754A0" w:rsidRPr="00822D69">
        <w:rPr>
          <w:sz w:val="24"/>
          <w:szCs w:val="24"/>
        </w:rPr>
        <w:t>Assembleia</w:t>
      </w:r>
      <w:r w:rsidRPr="00822D69">
        <w:rPr>
          <w:sz w:val="24"/>
          <w:szCs w:val="24"/>
        </w:rPr>
        <w:t xml:space="preserve"> Geral, pelo voto da maioria absoluta dos associados, transfer</w:t>
      </w:r>
      <w:r w:rsidR="00124B00" w:rsidRPr="00822D69">
        <w:rPr>
          <w:sz w:val="24"/>
          <w:szCs w:val="24"/>
        </w:rPr>
        <w:t>ir</w:t>
      </w:r>
      <w:r w:rsidRPr="00822D69">
        <w:rPr>
          <w:sz w:val="24"/>
          <w:szCs w:val="24"/>
        </w:rPr>
        <w:t xml:space="preserve"> o patrimônio social a fundo de reserva ou à entidade congênere brasileira que esteja legalmente registrada.</w:t>
      </w:r>
    </w:p>
    <w:p w14:paraId="1F0A52B7" w14:textId="77777777" w:rsidR="00D378BB" w:rsidRPr="00822D69" w:rsidRDefault="00D378BB" w:rsidP="00030735">
      <w:pPr>
        <w:pStyle w:val="Textodocorpo20"/>
        <w:shd w:val="clear" w:color="auto" w:fill="auto"/>
        <w:spacing w:before="120" w:after="120" w:line="240" w:lineRule="auto"/>
        <w:ind w:firstLine="851"/>
        <w:rPr>
          <w:sz w:val="24"/>
          <w:szCs w:val="24"/>
        </w:rPr>
      </w:pPr>
    </w:p>
    <w:p w14:paraId="3717A9E5" w14:textId="4ACBE71F" w:rsidR="00D378BB" w:rsidRPr="00822D69" w:rsidRDefault="00D378BB" w:rsidP="00D378BB">
      <w:pPr>
        <w:pStyle w:val="Textodocorpo20"/>
        <w:spacing w:before="120" w:after="120"/>
        <w:jc w:val="center"/>
        <w:rPr>
          <w:b/>
          <w:bCs/>
          <w:sz w:val="24"/>
          <w:szCs w:val="24"/>
        </w:rPr>
      </w:pPr>
      <w:r w:rsidRPr="00D378BB">
        <w:rPr>
          <w:b/>
          <w:bCs/>
          <w:sz w:val="24"/>
          <w:szCs w:val="24"/>
        </w:rPr>
        <w:t>CAPÍTULO X</w:t>
      </w:r>
      <w:r w:rsidRPr="00822D69">
        <w:rPr>
          <w:b/>
          <w:bCs/>
          <w:sz w:val="24"/>
          <w:szCs w:val="24"/>
        </w:rPr>
        <w:t>XVI</w:t>
      </w:r>
    </w:p>
    <w:p w14:paraId="1367BB09" w14:textId="49AC6E71" w:rsidR="00D378BB" w:rsidRPr="00D378BB" w:rsidRDefault="00D378BB" w:rsidP="00D378BB">
      <w:pPr>
        <w:pStyle w:val="Textodocorpo20"/>
        <w:spacing w:before="120" w:after="120"/>
        <w:jc w:val="center"/>
        <w:rPr>
          <w:b/>
          <w:bCs/>
          <w:sz w:val="24"/>
          <w:szCs w:val="24"/>
        </w:rPr>
      </w:pPr>
      <w:r w:rsidRPr="00D378BB">
        <w:rPr>
          <w:b/>
          <w:bCs/>
          <w:sz w:val="24"/>
          <w:szCs w:val="24"/>
        </w:rPr>
        <w:t>DO PRÊMIO ANCIB DE TESES E DISSERTAÇÕES</w:t>
      </w:r>
    </w:p>
    <w:p w14:paraId="5F49D4FE" w14:textId="4D8C2EC6" w:rsidR="00D378BB" w:rsidRPr="00D378BB" w:rsidRDefault="00D378BB" w:rsidP="00D378BB">
      <w:pPr>
        <w:pStyle w:val="Textodocorpo20"/>
        <w:spacing w:before="120" w:after="120"/>
        <w:ind w:firstLine="851"/>
        <w:rPr>
          <w:sz w:val="24"/>
          <w:szCs w:val="24"/>
        </w:rPr>
      </w:pPr>
      <w:r w:rsidRPr="00D378BB">
        <w:rPr>
          <w:b/>
          <w:bCs/>
          <w:sz w:val="24"/>
          <w:szCs w:val="24"/>
        </w:rPr>
        <w:lastRenderedPageBreak/>
        <w:t xml:space="preserve">Art. </w:t>
      </w:r>
      <w:r w:rsidR="00822D69" w:rsidRPr="00822D69">
        <w:rPr>
          <w:b/>
          <w:bCs/>
          <w:sz w:val="24"/>
          <w:szCs w:val="24"/>
        </w:rPr>
        <w:t>77 -</w:t>
      </w:r>
      <w:r w:rsidRPr="00822D69">
        <w:rPr>
          <w:b/>
          <w:bCs/>
          <w:sz w:val="24"/>
          <w:szCs w:val="24"/>
        </w:rPr>
        <w:t xml:space="preserve"> </w:t>
      </w:r>
      <w:r w:rsidRPr="00D378BB">
        <w:rPr>
          <w:sz w:val="24"/>
          <w:szCs w:val="24"/>
        </w:rPr>
        <w:t>O Prêmio ANCIB de Teses e Dissertações tem por finalidade reconhecer e valorizar a excelência acadêmica das pesquisas desenvolvidas nos Programas de Pós-Graduação em Ciência da Informação e áreas afins no Brasil.</w:t>
      </w:r>
    </w:p>
    <w:p w14:paraId="0B06B1DB" w14:textId="749AC420"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78</w:t>
      </w:r>
      <w:r w:rsidRPr="00822D69">
        <w:rPr>
          <w:b/>
          <w:bCs/>
          <w:sz w:val="24"/>
          <w:szCs w:val="24"/>
        </w:rPr>
        <w:t xml:space="preserve"> - </w:t>
      </w:r>
      <w:r w:rsidRPr="00D378BB">
        <w:rPr>
          <w:sz w:val="24"/>
          <w:szCs w:val="24"/>
        </w:rPr>
        <w:t xml:space="preserve">O Prêmio será concedido, </w:t>
      </w:r>
      <w:r w:rsidRPr="00822D69">
        <w:rPr>
          <w:sz w:val="24"/>
          <w:szCs w:val="24"/>
        </w:rPr>
        <w:t>anu</w:t>
      </w:r>
      <w:r w:rsidRPr="00D378BB">
        <w:rPr>
          <w:sz w:val="24"/>
          <w:szCs w:val="24"/>
        </w:rPr>
        <w:t>almente, a trabalhos de mestrado</w:t>
      </w:r>
      <w:r w:rsidRPr="00822D69">
        <w:rPr>
          <w:sz w:val="24"/>
          <w:szCs w:val="24"/>
        </w:rPr>
        <w:t xml:space="preserve"> e </w:t>
      </w:r>
      <w:r w:rsidRPr="00D378BB">
        <w:rPr>
          <w:sz w:val="24"/>
          <w:szCs w:val="24"/>
        </w:rPr>
        <w:t>doutorado</w:t>
      </w:r>
      <w:r w:rsidRPr="00822D69">
        <w:rPr>
          <w:sz w:val="24"/>
          <w:szCs w:val="24"/>
        </w:rPr>
        <w:t>, acadêmicos ou profissionais,</w:t>
      </w:r>
      <w:r w:rsidRPr="00D378BB">
        <w:rPr>
          <w:sz w:val="24"/>
          <w:szCs w:val="24"/>
        </w:rPr>
        <w:t xml:space="preserve"> que se destaquem pela qualidade teórico-metodológica, originalidade, relevância científica e contribuição para o desenvolvimento da Ciência da Informação.</w:t>
      </w:r>
    </w:p>
    <w:p w14:paraId="0F6D7155" w14:textId="523C9A97" w:rsidR="00D378BB" w:rsidRPr="00822D69"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79</w:t>
      </w:r>
      <w:r w:rsidRPr="00822D69">
        <w:rPr>
          <w:b/>
          <w:bCs/>
          <w:sz w:val="24"/>
          <w:szCs w:val="24"/>
        </w:rPr>
        <w:t xml:space="preserve"> - </w:t>
      </w:r>
      <w:r w:rsidRPr="00D378BB">
        <w:rPr>
          <w:sz w:val="24"/>
          <w:szCs w:val="24"/>
        </w:rPr>
        <w:t xml:space="preserve">A coordenação do Prêmio será de responsabilidade da </w:t>
      </w:r>
      <w:r w:rsidRPr="00822D69">
        <w:rPr>
          <w:sz w:val="24"/>
          <w:szCs w:val="24"/>
        </w:rPr>
        <w:t xml:space="preserve">Secretaria com o apoio da </w:t>
      </w:r>
      <w:r w:rsidRPr="00D378BB">
        <w:rPr>
          <w:sz w:val="24"/>
          <w:szCs w:val="24"/>
        </w:rPr>
        <w:t>Diretoria da ANCIB, que constituir</w:t>
      </w:r>
      <w:r w:rsidR="004B2722">
        <w:rPr>
          <w:sz w:val="24"/>
          <w:szCs w:val="24"/>
        </w:rPr>
        <w:t>á</w:t>
      </w:r>
      <w:r w:rsidRPr="00D378BB">
        <w:rPr>
          <w:sz w:val="24"/>
          <w:szCs w:val="24"/>
        </w:rPr>
        <w:t xml:space="preserve"> Comissão Especial </w:t>
      </w:r>
      <w:r w:rsidR="0056141D">
        <w:rPr>
          <w:sz w:val="24"/>
          <w:szCs w:val="24"/>
        </w:rPr>
        <w:t xml:space="preserve">de avaliação </w:t>
      </w:r>
      <w:r w:rsidRPr="00D378BB">
        <w:rPr>
          <w:sz w:val="24"/>
          <w:szCs w:val="24"/>
        </w:rPr>
        <w:t xml:space="preserve">composta por </w:t>
      </w:r>
      <w:r w:rsidRPr="00822D69">
        <w:rPr>
          <w:sz w:val="24"/>
          <w:szCs w:val="24"/>
        </w:rPr>
        <w:t>associados adimplentes com a contribuição anual da ANCIB.</w:t>
      </w:r>
    </w:p>
    <w:p w14:paraId="73279428" w14:textId="411EDE73" w:rsidR="00D378BB" w:rsidRPr="00822D69"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80 -</w:t>
      </w:r>
      <w:r w:rsidRPr="00822D69">
        <w:rPr>
          <w:b/>
          <w:bCs/>
          <w:sz w:val="24"/>
          <w:szCs w:val="24"/>
        </w:rPr>
        <w:t xml:space="preserve"> </w:t>
      </w:r>
      <w:r w:rsidRPr="00D378BB">
        <w:rPr>
          <w:sz w:val="24"/>
          <w:szCs w:val="24"/>
        </w:rPr>
        <w:t xml:space="preserve">Compete à </w:t>
      </w:r>
      <w:r w:rsidRPr="00822D69">
        <w:rPr>
          <w:sz w:val="24"/>
          <w:szCs w:val="24"/>
        </w:rPr>
        <w:t>Coordenação do Prêmio</w:t>
      </w:r>
      <w:r w:rsidRPr="00D378BB">
        <w:rPr>
          <w:sz w:val="24"/>
          <w:szCs w:val="24"/>
        </w:rPr>
        <w:t>:</w:t>
      </w:r>
    </w:p>
    <w:p w14:paraId="4D1EF921" w14:textId="77777777" w:rsidR="00D378BB" w:rsidRPr="00822D69" w:rsidRDefault="00D378BB">
      <w:pPr>
        <w:pStyle w:val="Textodocorpo20"/>
        <w:numPr>
          <w:ilvl w:val="0"/>
          <w:numId w:val="14"/>
        </w:numPr>
        <w:spacing w:before="120" w:after="120"/>
        <w:ind w:left="1276"/>
        <w:rPr>
          <w:sz w:val="24"/>
          <w:szCs w:val="24"/>
        </w:rPr>
      </w:pPr>
      <w:r w:rsidRPr="00D378BB">
        <w:rPr>
          <w:sz w:val="24"/>
          <w:szCs w:val="24"/>
        </w:rPr>
        <w:t>elaborar e divulgar o edital de seleção;</w:t>
      </w:r>
    </w:p>
    <w:p w14:paraId="061124B8" w14:textId="77777777" w:rsidR="00D378BB" w:rsidRPr="00822D69" w:rsidRDefault="00D378BB">
      <w:pPr>
        <w:pStyle w:val="Textodocorpo20"/>
        <w:numPr>
          <w:ilvl w:val="0"/>
          <w:numId w:val="14"/>
        </w:numPr>
        <w:spacing w:before="120" w:after="120"/>
        <w:ind w:left="1276"/>
        <w:rPr>
          <w:sz w:val="24"/>
          <w:szCs w:val="24"/>
        </w:rPr>
      </w:pPr>
      <w:r w:rsidRPr="00D378BB">
        <w:rPr>
          <w:sz w:val="24"/>
          <w:szCs w:val="24"/>
        </w:rPr>
        <w:t>estabelecer os critérios de avaliação das teses e dissertações;</w:t>
      </w:r>
    </w:p>
    <w:p w14:paraId="28398192" w14:textId="76614C37" w:rsidR="00D378BB" w:rsidRPr="00822D69" w:rsidRDefault="00D378BB">
      <w:pPr>
        <w:pStyle w:val="Textodocorpo20"/>
        <w:numPr>
          <w:ilvl w:val="0"/>
          <w:numId w:val="14"/>
        </w:numPr>
        <w:spacing w:before="120" w:after="120"/>
        <w:ind w:left="1276"/>
        <w:rPr>
          <w:sz w:val="24"/>
          <w:szCs w:val="24"/>
        </w:rPr>
      </w:pPr>
      <w:r w:rsidRPr="00D378BB">
        <w:rPr>
          <w:sz w:val="24"/>
          <w:szCs w:val="24"/>
        </w:rPr>
        <w:t xml:space="preserve">designar os </w:t>
      </w:r>
      <w:r w:rsidRPr="00822D69">
        <w:rPr>
          <w:sz w:val="24"/>
          <w:szCs w:val="24"/>
        </w:rPr>
        <w:t xml:space="preserve">membros das comissões especiais, sendo cada uma delas </w:t>
      </w:r>
      <w:r w:rsidR="00E72A4C">
        <w:rPr>
          <w:sz w:val="24"/>
          <w:szCs w:val="24"/>
        </w:rPr>
        <w:t xml:space="preserve">composta por </w:t>
      </w:r>
      <w:r w:rsidRPr="00822D69">
        <w:rPr>
          <w:sz w:val="24"/>
          <w:szCs w:val="24"/>
        </w:rPr>
        <w:t>três membros titulares e um suplente</w:t>
      </w:r>
      <w:r w:rsidRPr="00D378BB">
        <w:rPr>
          <w:sz w:val="24"/>
          <w:szCs w:val="24"/>
        </w:rPr>
        <w:t>;</w:t>
      </w:r>
    </w:p>
    <w:p w14:paraId="3012E01C" w14:textId="77777777" w:rsidR="00D378BB" w:rsidRPr="00822D69" w:rsidRDefault="00D378BB">
      <w:pPr>
        <w:pStyle w:val="Textodocorpo20"/>
        <w:numPr>
          <w:ilvl w:val="0"/>
          <w:numId w:val="14"/>
        </w:numPr>
        <w:spacing w:before="120" w:after="120"/>
        <w:ind w:left="1276"/>
        <w:rPr>
          <w:sz w:val="24"/>
          <w:szCs w:val="24"/>
        </w:rPr>
      </w:pPr>
      <w:r w:rsidRPr="00D378BB">
        <w:rPr>
          <w:sz w:val="24"/>
          <w:szCs w:val="24"/>
        </w:rPr>
        <w:t xml:space="preserve">designar os </w:t>
      </w:r>
      <w:r w:rsidRPr="00822D69">
        <w:rPr>
          <w:sz w:val="24"/>
          <w:szCs w:val="24"/>
        </w:rPr>
        <w:t>presidentes das comissões especiais;</w:t>
      </w:r>
    </w:p>
    <w:p w14:paraId="3EEEB478" w14:textId="216162AA" w:rsidR="00D378BB" w:rsidRDefault="00D378BB">
      <w:pPr>
        <w:pStyle w:val="Textodocorpo20"/>
        <w:numPr>
          <w:ilvl w:val="0"/>
          <w:numId w:val="14"/>
        </w:numPr>
        <w:spacing w:before="120" w:after="120"/>
        <w:ind w:left="1276"/>
        <w:rPr>
          <w:sz w:val="24"/>
          <w:szCs w:val="24"/>
        </w:rPr>
      </w:pPr>
      <w:r w:rsidRPr="00822D69">
        <w:rPr>
          <w:sz w:val="24"/>
          <w:szCs w:val="24"/>
        </w:rPr>
        <w:t>orientar os trabalhos dos membros das comissões especiais.</w:t>
      </w:r>
    </w:p>
    <w:p w14:paraId="5C238B22" w14:textId="77777777" w:rsidR="004B2722" w:rsidRPr="00822D69" w:rsidRDefault="004B2722" w:rsidP="004B2722">
      <w:pPr>
        <w:pStyle w:val="Textodocorpo20"/>
        <w:spacing w:before="120" w:after="120"/>
        <w:ind w:left="1276"/>
        <w:rPr>
          <w:sz w:val="24"/>
          <w:szCs w:val="24"/>
        </w:rPr>
      </w:pPr>
    </w:p>
    <w:p w14:paraId="25AD7542" w14:textId="4335F978" w:rsidR="00822D69" w:rsidRPr="00822D69" w:rsidRDefault="00D378BB" w:rsidP="00822D69">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81 -</w:t>
      </w:r>
      <w:r w:rsidRPr="00822D69">
        <w:rPr>
          <w:b/>
          <w:bCs/>
          <w:sz w:val="24"/>
          <w:szCs w:val="24"/>
        </w:rPr>
        <w:t xml:space="preserve"> </w:t>
      </w:r>
      <w:r w:rsidRPr="00D378BB">
        <w:rPr>
          <w:sz w:val="24"/>
          <w:szCs w:val="24"/>
        </w:rPr>
        <w:t>Compete à Comissão Especial</w:t>
      </w:r>
      <w:r w:rsidR="0056141D">
        <w:rPr>
          <w:sz w:val="24"/>
          <w:szCs w:val="24"/>
        </w:rPr>
        <w:t xml:space="preserve"> de avaliação</w:t>
      </w:r>
      <w:r w:rsidRPr="00D378BB">
        <w:rPr>
          <w:sz w:val="24"/>
          <w:szCs w:val="24"/>
        </w:rPr>
        <w:t>:</w:t>
      </w:r>
      <w:r w:rsidRPr="00D378BB">
        <w:rPr>
          <w:sz w:val="24"/>
          <w:szCs w:val="24"/>
        </w:rPr>
        <w:br/>
      </w:r>
    </w:p>
    <w:p w14:paraId="145B3081" w14:textId="61F0C2D1" w:rsidR="004B2722" w:rsidRPr="004B2722" w:rsidRDefault="004B2722">
      <w:pPr>
        <w:pStyle w:val="pf0"/>
        <w:numPr>
          <w:ilvl w:val="0"/>
          <w:numId w:val="15"/>
        </w:numPr>
        <w:ind w:left="1276"/>
        <w:rPr>
          <w:rFonts w:ascii="Arial" w:hAnsi="Arial" w:cs="Arial"/>
        </w:rPr>
      </w:pPr>
      <w:r>
        <w:rPr>
          <w:rStyle w:val="cf01"/>
          <w:rFonts w:ascii="Arial" w:eastAsia="Arial" w:hAnsi="Arial" w:cs="Arial"/>
          <w:sz w:val="24"/>
          <w:szCs w:val="24"/>
        </w:rPr>
        <w:t>r</w:t>
      </w:r>
      <w:r w:rsidRPr="004B2722">
        <w:rPr>
          <w:rStyle w:val="cf01"/>
          <w:rFonts w:ascii="Arial" w:eastAsia="Arial" w:hAnsi="Arial" w:cs="Arial"/>
          <w:sz w:val="24"/>
          <w:szCs w:val="24"/>
        </w:rPr>
        <w:t>ealizar três avaliações para cada trabalho inscrito nos prêmios, em suas respectivas categorias;</w:t>
      </w:r>
    </w:p>
    <w:p w14:paraId="09607831" w14:textId="166BCDAE" w:rsidR="004B2722" w:rsidRPr="004B2722" w:rsidRDefault="004B2722">
      <w:pPr>
        <w:pStyle w:val="pf0"/>
        <w:numPr>
          <w:ilvl w:val="0"/>
          <w:numId w:val="15"/>
        </w:numPr>
        <w:ind w:left="1276"/>
        <w:rPr>
          <w:rFonts w:ascii="Arial" w:hAnsi="Arial" w:cs="Arial"/>
        </w:rPr>
      </w:pPr>
      <w:r>
        <w:rPr>
          <w:rStyle w:val="cf01"/>
          <w:rFonts w:ascii="Arial" w:eastAsia="Arial" w:hAnsi="Arial" w:cs="Arial"/>
          <w:sz w:val="24"/>
          <w:szCs w:val="24"/>
        </w:rPr>
        <w:t>c</w:t>
      </w:r>
      <w:r w:rsidRPr="004B2722">
        <w:rPr>
          <w:rStyle w:val="cf01"/>
          <w:rFonts w:ascii="Arial" w:eastAsia="Arial" w:hAnsi="Arial" w:cs="Arial"/>
          <w:sz w:val="24"/>
          <w:szCs w:val="24"/>
        </w:rPr>
        <w:t>onsolidar os resultados a partir da média das três avaliações realizadas em cada categoria e encaminhá-los à Diretoria da ANCIB para homologação.</w:t>
      </w:r>
    </w:p>
    <w:p w14:paraId="76F6A33F" w14:textId="7F38BB16"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 xml:space="preserve">82 - </w:t>
      </w:r>
      <w:r w:rsidRPr="00D378BB">
        <w:rPr>
          <w:sz w:val="24"/>
          <w:szCs w:val="24"/>
        </w:rPr>
        <w:t>A cerimônia de premiação será realizada durante o Encontro Nacional de Pesquisa em Ciência da Informação (ENANCIB).</w:t>
      </w:r>
    </w:p>
    <w:p w14:paraId="60CC79C1" w14:textId="243EDA70"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 xml:space="preserve">83 - </w:t>
      </w:r>
      <w:r w:rsidRPr="00D378BB">
        <w:rPr>
          <w:sz w:val="24"/>
          <w:szCs w:val="24"/>
        </w:rPr>
        <w:t>Os trabalhos premiados poderão ser objeto de publicação em formatos impressos ou digitais, conforme deliberação da Diretoria, podendo ser firmadas parcerias editoriais com selos e editoras científicas que compartilhem os valores da ANCIB.</w:t>
      </w:r>
    </w:p>
    <w:p w14:paraId="6D1F4A69" w14:textId="221C734F"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 xml:space="preserve">84 - </w:t>
      </w:r>
      <w:r w:rsidRPr="00D378BB">
        <w:rPr>
          <w:sz w:val="24"/>
          <w:szCs w:val="24"/>
        </w:rPr>
        <w:t>Os casos omissos referentes ao Prêmio serão resolvidos pela Diretoria</w:t>
      </w:r>
      <w:r w:rsidR="00E72A4C">
        <w:rPr>
          <w:sz w:val="24"/>
          <w:szCs w:val="24"/>
        </w:rPr>
        <w:t xml:space="preserve"> Executiva</w:t>
      </w:r>
      <w:r w:rsidRPr="00D378BB">
        <w:rPr>
          <w:sz w:val="24"/>
          <w:szCs w:val="24"/>
        </w:rPr>
        <w:t>.</w:t>
      </w:r>
    </w:p>
    <w:p w14:paraId="1AE42736" w14:textId="77777777" w:rsidR="00822D69" w:rsidRPr="00822D69" w:rsidRDefault="00822D69" w:rsidP="00D378BB">
      <w:pPr>
        <w:pStyle w:val="Textodocorpo20"/>
        <w:spacing w:before="120" w:after="120"/>
        <w:ind w:firstLine="851"/>
        <w:rPr>
          <w:b/>
          <w:bCs/>
          <w:sz w:val="24"/>
          <w:szCs w:val="24"/>
        </w:rPr>
      </w:pPr>
    </w:p>
    <w:p w14:paraId="19668C38" w14:textId="53D5EE55" w:rsidR="0061396F" w:rsidRPr="00822D69" w:rsidRDefault="00D378BB" w:rsidP="0061396F">
      <w:pPr>
        <w:pStyle w:val="Textodocorpo20"/>
        <w:spacing w:before="120" w:after="120"/>
        <w:jc w:val="center"/>
        <w:rPr>
          <w:b/>
          <w:bCs/>
          <w:sz w:val="24"/>
          <w:szCs w:val="24"/>
        </w:rPr>
      </w:pPr>
      <w:r w:rsidRPr="00D378BB">
        <w:rPr>
          <w:b/>
          <w:bCs/>
          <w:sz w:val="24"/>
          <w:szCs w:val="24"/>
        </w:rPr>
        <w:t xml:space="preserve">CAPÍTULO </w:t>
      </w:r>
      <w:r w:rsidR="0061396F" w:rsidRPr="00D378BB">
        <w:rPr>
          <w:b/>
          <w:bCs/>
          <w:sz w:val="24"/>
          <w:szCs w:val="24"/>
        </w:rPr>
        <w:t>X</w:t>
      </w:r>
      <w:r w:rsidR="0061396F" w:rsidRPr="00822D69">
        <w:rPr>
          <w:b/>
          <w:bCs/>
          <w:sz w:val="24"/>
          <w:szCs w:val="24"/>
        </w:rPr>
        <w:t>XVI</w:t>
      </w:r>
      <w:r w:rsidR="0061396F">
        <w:rPr>
          <w:b/>
          <w:bCs/>
          <w:sz w:val="24"/>
          <w:szCs w:val="24"/>
        </w:rPr>
        <w:t>I</w:t>
      </w:r>
    </w:p>
    <w:p w14:paraId="686E2DAC" w14:textId="0E1DFF83" w:rsidR="0061396F" w:rsidRPr="00D378BB" w:rsidRDefault="0061396F" w:rsidP="0061396F">
      <w:pPr>
        <w:pStyle w:val="Textodocorpo20"/>
        <w:spacing w:before="120" w:after="120"/>
        <w:jc w:val="center"/>
        <w:rPr>
          <w:b/>
          <w:bCs/>
          <w:sz w:val="24"/>
          <w:szCs w:val="24"/>
        </w:rPr>
      </w:pPr>
      <w:r w:rsidRPr="00D378BB">
        <w:rPr>
          <w:b/>
          <w:bCs/>
          <w:sz w:val="24"/>
          <w:szCs w:val="24"/>
        </w:rPr>
        <w:t xml:space="preserve">DO PRÊMIO </w:t>
      </w:r>
      <w:r>
        <w:rPr>
          <w:b/>
          <w:bCs/>
          <w:sz w:val="24"/>
          <w:szCs w:val="24"/>
        </w:rPr>
        <w:t>DE MELHORES TRABALHOS POR GT</w:t>
      </w:r>
    </w:p>
    <w:p w14:paraId="65EB26B9" w14:textId="77777777" w:rsidR="0061396F" w:rsidRDefault="0061396F" w:rsidP="00822D69">
      <w:pPr>
        <w:pStyle w:val="Textodocorpo20"/>
        <w:spacing w:before="120" w:after="120"/>
        <w:jc w:val="center"/>
        <w:rPr>
          <w:b/>
          <w:bCs/>
          <w:sz w:val="24"/>
          <w:szCs w:val="24"/>
        </w:rPr>
      </w:pPr>
    </w:p>
    <w:p w14:paraId="1349AAD2" w14:textId="28FFB8B1" w:rsidR="0061396F" w:rsidRDefault="0061396F" w:rsidP="0061396F">
      <w:pPr>
        <w:pStyle w:val="Textodocorpo20"/>
        <w:spacing w:before="120" w:after="120"/>
        <w:ind w:firstLine="851"/>
      </w:pPr>
      <w:r w:rsidRPr="0061396F">
        <w:rPr>
          <w:b/>
          <w:bCs/>
        </w:rPr>
        <w:t xml:space="preserve">Art. </w:t>
      </w:r>
      <w:r w:rsidRPr="0061396F">
        <w:rPr>
          <w:b/>
          <w:bCs/>
        </w:rPr>
        <w:t>85</w:t>
      </w:r>
      <w:r w:rsidRPr="0061396F">
        <w:t xml:space="preserve"> –</w:t>
      </w:r>
      <w:r>
        <w:t xml:space="preserve"> O</w:t>
      </w:r>
      <w:r w:rsidRPr="0061396F">
        <w:t xml:space="preserve"> Prêmio Melhores por GT da ANCIB</w:t>
      </w:r>
      <w:r>
        <w:t xml:space="preserve"> é</w:t>
      </w:r>
      <w:r w:rsidRPr="0061396F">
        <w:t xml:space="preserve"> destinado a reconhecer e incentivar a excelência científica e acadêmica dos trabalhos apresentados no Encontro Nacional de Pesquisa em Ciência da Informação (ENANCIB). </w:t>
      </w:r>
    </w:p>
    <w:p w14:paraId="21229117" w14:textId="08DD7273" w:rsidR="0061396F" w:rsidRPr="0061396F" w:rsidRDefault="0061396F" w:rsidP="0061396F">
      <w:pPr>
        <w:pStyle w:val="Textodocorpo20"/>
        <w:spacing w:before="120" w:after="120"/>
        <w:ind w:firstLine="851"/>
      </w:pPr>
      <w:r w:rsidRPr="0061396F">
        <w:rPr>
          <w:b/>
          <w:bCs/>
        </w:rPr>
        <w:t>Art. 8</w:t>
      </w:r>
      <w:r w:rsidRPr="0061396F">
        <w:rPr>
          <w:b/>
          <w:bCs/>
        </w:rPr>
        <w:t>6</w:t>
      </w:r>
      <w:r w:rsidRPr="0061396F">
        <w:t xml:space="preserve"> – O prêmio contemplará, anualmente, os melhores trabalhos completos e resumos expandidos apresentados e aprovados em cada GT, de acordo com critérios de mérito técnico-científico, inovação teórica e metodológica, relevância e impacto social, cultural e científico da pesquisa.</w:t>
      </w:r>
    </w:p>
    <w:p w14:paraId="5141D16C" w14:textId="755D203C" w:rsidR="0061396F" w:rsidRDefault="0061396F" w:rsidP="0061396F">
      <w:pPr>
        <w:pStyle w:val="Textodocorpo20"/>
        <w:spacing w:before="120" w:after="120"/>
        <w:ind w:firstLine="851"/>
      </w:pPr>
      <w:r w:rsidRPr="0061396F">
        <w:rPr>
          <w:b/>
          <w:bCs/>
        </w:rPr>
        <w:t>Art. 8</w:t>
      </w:r>
      <w:r w:rsidRPr="0061396F">
        <w:rPr>
          <w:b/>
          <w:bCs/>
        </w:rPr>
        <w:t>7</w:t>
      </w:r>
      <w:r w:rsidRPr="0061396F">
        <w:t xml:space="preserve"> – A outorga do Prêmio Melhores por GT da ANCIB ocorrerá em cerimônia pública durante o encerramento do ENANCIB. </w:t>
      </w:r>
    </w:p>
    <w:p w14:paraId="19646C20" w14:textId="39CB983E" w:rsidR="0061396F" w:rsidRDefault="0061396F" w:rsidP="0061396F">
      <w:pPr>
        <w:pStyle w:val="Textodocorpo20"/>
        <w:spacing w:before="120" w:after="120"/>
        <w:ind w:firstLine="851"/>
      </w:pPr>
      <w:r w:rsidRPr="0061396F">
        <w:rPr>
          <w:b/>
          <w:bCs/>
        </w:rPr>
        <w:lastRenderedPageBreak/>
        <w:t>Art. 8</w:t>
      </w:r>
      <w:r w:rsidRPr="0061396F">
        <w:rPr>
          <w:b/>
          <w:bCs/>
        </w:rPr>
        <w:t>8</w:t>
      </w:r>
      <w:r w:rsidRPr="0061396F">
        <w:t xml:space="preserve"> – Os primeiros e segundos colocados de cada categoria poderão submeter seus textos, mediante processo editorial simplificado, ao periódico Tendências da Pesquisa Brasileira em Ciência da Informação (TPBCI), observadas as normas e políticas editoriais da revista. </w:t>
      </w:r>
    </w:p>
    <w:p w14:paraId="4624F0BA" w14:textId="267C620C" w:rsidR="0061396F" w:rsidRDefault="0061396F" w:rsidP="0061396F">
      <w:pPr>
        <w:pStyle w:val="Textodocorpo20"/>
        <w:spacing w:before="120" w:after="120"/>
        <w:ind w:firstLine="851"/>
      </w:pPr>
      <w:r w:rsidRPr="0061396F">
        <w:rPr>
          <w:b/>
          <w:bCs/>
        </w:rPr>
        <w:t>Art. 8</w:t>
      </w:r>
      <w:r w:rsidRPr="0061396F">
        <w:rPr>
          <w:b/>
          <w:bCs/>
        </w:rPr>
        <w:t>9</w:t>
      </w:r>
      <w:r w:rsidRPr="0061396F">
        <w:t xml:space="preserve"> – As normas complementares, critérios de julgamento e cronograma de execução do Prêmio serão regulamentados por edital específico aprovado pela Diretoria da ANCIB e divulgado anualmente.</w:t>
      </w:r>
    </w:p>
    <w:p w14:paraId="7B964217" w14:textId="3A4470CA" w:rsidR="0061396F" w:rsidRPr="0061396F" w:rsidRDefault="0061396F" w:rsidP="0061396F">
      <w:pPr>
        <w:pStyle w:val="Textodocorpo20"/>
        <w:spacing w:before="120" w:after="120"/>
        <w:ind w:firstLine="851"/>
      </w:pPr>
      <w:r w:rsidRPr="0061396F">
        <w:rPr>
          <w:b/>
          <w:bCs/>
        </w:rPr>
        <w:t>Parágrafo único</w:t>
      </w:r>
      <w:r>
        <w:t xml:space="preserve"> – A coordenação do Prêmio caberá ao Vice-Presidente da ANCIB.</w:t>
      </w:r>
    </w:p>
    <w:p w14:paraId="7BB3FF5A" w14:textId="77777777" w:rsidR="0061396F" w:rsidRDefault="0061396F" w:rsidP="00822D69">
      <w:pPr>
        <w:pStyle w:val="Textodocorpo20"/>
        <w:spacing w:before="120" w:after="120"/>
        <w:jc w:val="center"/>
        <w:rPr>
          <w:b/>
          <w:bCs/>
          <w:sz w:val="24"/>
          <w:szCs w:val="24"/>
        </w:rPr>
      </w:pPr>
    </w:p>
    <w:p w14:paraId="512518B5" w14:textId="5B66A4B5" w:rsidR="0061396F" w:rsidRPr="00822D69" w:rsidRDefault="0061396F" w:rsidP="0061396F">
      <w:pPr>
        <w:pStyle w:val="Textodocorpo20"/>
        <w:spacing w:before="120" w:after="120"/>
        <w:jc w:val="center"/>
        <w:rPr>
          <w:b/>
          <w:bCs/>
          <w:sz w:val="24"/>
          <w:szCs w:val="24"/>
        </w:rPr>
      </w:pPr>
      <w:r>
        <w:rPr>
          <w:b/>
          <w:bCs/>
          <w:sz w:val="24"/>
          <w:szCs w:val="24"/>
        </w:rPr>
        <w:t xml:space="preserve">CAPÍTULO </w:t>
      </w:r>
      <w:r w:rsidRPr="00D378BB">
        <w:rPr>
          <w:b/>
          <w:bCs/>
          <w:sz w:val="24"/>
          <w:szCs w:val="24"/>
        </w:rPr>
        <w:t>X</w:t>
      </w:r>
      <w:r w:rsidRPr="00822D69">
        <w:rPr>
          <w:b/>
          <w:bCs/>
          <w:sz w:val="24"/>
          <w:szCs w:val="24"/>
        </w:rPr>
        <w:t>XVI</w:t>
      </w:r>
      <w:r>
        <w:rPr>
          <w:b/>
          <w:bCs/>
          <w:sz w:val="24"/>
          <w:szCs w:val="24"/>
        </w:rPr>
        <w:t>II</w:t>
      </w:r>
    </w:p>
    <w:p w14:paraId="1073C3C8" w14:textId="3DC10D52" w:rsidR="00D378BB" w:rsidRPr="00D378BB" w:rsidRDefault="00D378BB" w:rsidP="00822D69">
      <w:pPr>
        <w:pStyle w:val="Textodocorpo20"/>
        <w:spacing w:before="120" w:after="120"/>
        <w:jc w:val="center"/>
        <w:rPr>
          <w:b/>
          <w:bCs/>
          <w:sz w:val="24"/>
          <w:szCs w:val="24"/>
        </w:rPr>
      </w:pPr>
      <w:r w:rsidRPr="00D378BB">
        <w:rPr>
          <w:b/>
          <w:bCs/>
          <w:sz w:val="24"/>
          <w:szCs w:val="24"/>
        </w:rPr>
        <w:t>DO PERIÓDICO TENDÊNCIAS DA PESQUISA BRASILEIRA EM CIÊNCIA DA INFORMAÇÃO</w:t>
      </w:r>
    </w:p>
    <w:p w14:paraId="2CA53028" w14:textId="2E3CF0B6"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61396F">
        <w:rPr>
          <w:b/>
          <w:bCs/>
          <w:sz w:val="24"/>
          <w:szCs w:val="24"/>
        </w:rPr>
        <w:t>90</w:t>
      </w:r>
      <w:r w:rsidR="00822D69" w:rsidRPr="00822D69">
        <w:rPr>
          <w:b/>
          <w:bCs/>
          <w:sz w:val="24"/>
          <w:szCs w:val="24"/>
        </w:rPr>
        <w:t xml:space="preserve"> - </w:t>
      </w:r>
      <w:r w:rsidRPr="00D378BB">
        <w:rPr>
          <w:sz w:val="24"/>
          <w:szCs w:val="24"/>
        </w:rPr>
        <w:t xml:space="preserve">O periódico Tendências da Pesquisa Brasileira em Ciência da Informação (TPBCI) é a publicação científica oficial da ANCIB, destinada à divulgação de </w:t>
      </w:r>
      <w:r w:rsidR="00966C1E">
        <w:rPr>
          <w:sz w:val="24"/>
          <w:szCs w:val="24"/>
        </w:rPr>
        <w:t xml:space="preserve">artigos originais, </w:t>
      </w:r>
      <w:r w:rsidRPr="00D378BB">
        <w:rPr>
          <w:sz w:val="24"/>
          <w:szCs w:val="24"/>
        </w:rPr>
        <w:t>resultados de pesquisa, ensaios teóricos</w:t>
      </w:r>
      <w:r w:rsidR="00D660B8">
        <w:rPr>
          <w:sz w:val="24"/>
          <w:szCs w:val="24"/>
        </w:rPr>
        <w:t>, revisões sistemáticas</w:t>
      </w:r>
      <w:r w:rsidRPr="00D378BB">
        <w:rPr>
          <w:sz w:val="24"/>
          <w:szCs w:val="24"/>
        </w:rPr>
        <w:t xml:space="preserve"> e relatos de experiência de relevância para o campo da Ciência da Informação.</w:t>
      </w:r>
    </w:p>
    <w:p w14:paraId="0C99B38B" w14:textId="219C716F" w:rsidR="00D378BB" w:rsidRPr="00D378BB" w:rsidRDefault="00D378BB" w:rsidP="00822D69">
      <w:pPr>
        <w:pStyle w:val="Textodocorpo20"/>
        <w:spacing w:before="120" w:after="120"/>
        <w:ind w:left="851"/>
        <w:rPr>
          <w:sz w:val="24"/>
          <w:szCs w:val="24"/>
        </w:rPr>
      </w:pPr>
      <w:r w:rsidRPr="00D378BB">
        <w:rPr>
          <w:b/>
          <w:bCs/>
          <w:sz w:val="24"/>
          <w:szCs w:val="24"/>
        </w:rPr>
        <w:t xml:space="preserve">Art. </w:t>
      </w:r>
      <w:r w:rsidR="0061396F">
        <w:rPr>
          <w:b/>
          <w:bCs/>
          <w:sz w:val="24"/>
          <w:szCs w:val="24"/>
        </w:rPr>
        <w:t>91</w:t>
      </w:r>
      <w:r w:rsidR="00822D69" w:rsidRPr="00822D69">
        <w:rPr>
          <w:b/>
          <w:bCs/>
          <w:sz w:val="24"/>
          <w:szCs w:val="24"/>
        </w:rPr>
        <w:t xml:space="preserve"> - </w:t>
      </w:r>
      <w:r w:rsidRPr="00D378BB">
        <w:rPr>
          <w:sz w:val="24"/>
          <w:szCs w:val="24"/>
        </w:rPr>
        <w:t>A TPBCI tem como objetivos:</w:t>
      </w:r>
      <w:r w:rsidRPr="00D378BB">
        <w:rPr>
          <w:sz w:val="24"/>
          <w:szCs w:val="24"/>
        </w:rPr>
        <w:br/>
        <w:t>I – fomentar a circulação e o debate da produção científica da área;</w:t>
      </w:r>
      <w:r w:rsidRPr="00D378BB">
        <w:rPr>
          <w:sz w:val="24"/>
          <w:szCs w:val="24"/>
        </w:rPr>
        <w:br/>
        <w:t>II – estimular a interlocução entre pesquisadores nacionais e internacionais;</w:t>
      </w:r>
      <w:r w:rsidRPr="00D378BB">
        <w:rPr>
          <w:sz w:val="24"/>
          <w:szCs w:val="24"/>
        </w:rPr>
        <w:br/>
        <w:t>III – promover a visibilidade das pesquisas oriundas dos Grupos de Trabalho e dos Programas de Pós-Graduação em Ciência da Informação;</w:t>
      </w:r>
      <w:r w:rsidRPr="00D378BB">
        <w:rPr>
          <w:sz w:val="24"/>
          <w:szCs w:val="24"/>
        </w:rPr>
        <w:br/>
        <w:t>IV – contribuir para a consolidação e internacionalização da pesquisa brasileira na área.</w:t>
      </w:r>
    </w:p>
    <w:p w14:paraId="0CA54150" w14:textId="2D60023C" w:rsidR="001F68C6" w:rsidRDefault="00D378BB" w:rsidP="001F68C6">
      <w:pPr>
        <w:pStyle w:val="Textodocorpo20"/>
        <w:spacing w:before="120" w:after="120"/>
        <w:ind w:firstLine="851"/>
        <w:rPr>
          <w:sz w:val="24"/>
          <w:szCs w:val="24"/>
        </w:rPr>
      </w:pPr>
      <w:r w:rsidRPr="00D378BB">
        <w:rPr>
          <w:b/>
          <w:bCs/>
          <w:sz w:val="24"/>
          <w:szCs w:val="24"/>
        </w:rPr>
        <w:t xml:space="preserve">Art. </w:t>
      </w:r>
      <w:r w:rsidR="0061396F">
        <w:rPr>
          <w:b/>
          <w:bCs/>
          <w:sz w:val="24"/>
          <w:szCs w:val="24"/>
        </w:rPr>
        <w:t>92</w:t>
      </w:r>
      <w:r w:rsidR="00822D69" w:rsidRPr="00822D69">
        <w:rPr>
          <w:b/>
          <w:bCs/>
          <w:sz w:val="24"/>
          <w:szCs w:val="24"/>
        </w:rPr>
        <w:t xml:space="preserve"> - </w:t>
      </w:r>
      <w:r w:rsidRPr="00D378BB">
        <w:rPr>
          <w:sz w:val="24"/>
          <w:szCs w:val="24"/>
        </w:rPr>
        <w:t>A gestão editorial da TPBCI será exercida por um Editor-chefe, designado pel</w:t>
      </w:r>
      <w:r w:rsidR="00822D69" w:rsidRPr="00822D69">
        <w:rPr>
          <w:sz w:val="24"/>
          <w:szCs w:val="24"/>
        </w:rPr>
        <w:t>o Presidente da ANCIB</w:t>
      </w:r>
      <w:r w:rsidR="00E73143">
        <w:rPr>
          <w:sz w:val="24"/>
          <w:szCs w:val="24"/>
        </w:rPr>
        <w:t>,</w:t>
      </w:r>
      <w:r w:rsidRPr="00D378BB">
        <w:rPr>
          <w:sz w:val="24"/>
          <w:szCs w:val="24"/>
        </w:rPr>
        <w:t xml:space="preserve"> e por um Comitê Editorial Científico, composto por pesquisadores de reconhecida atuação na área.</w:t>
      </w:r>
    </w:p>
    <w:p w14:paraId="0A5B3FCB" w14:textId="47971D2A" w:rsidR="001F68C6" w:rsidRDefault="00D378BB" w:rsidP="001F68C6">
      <w:pPr>
        <w:pStyle w:val="Textodocorpo20"/>
        <w:spacing w:before="120" w:after="120"/>
        <w:ind w:firstLine="851"/>
        <w:rPr>
          <w:sz w:val="24"/>
          <w:szCs w:val="24"/>
        </w:rPr>
      </w:pPr>
      <w:r w:rsidRPr="00D378BB">
        <w:rPr>
          <w:b/>
          <w:bCs/>
          <w:sz w:val="24"/>
          <w:szCs w:val="24"/>
        </w:rPr>
        <w:t xml:space="preserve">Art. </w:t>
      </w:r>
      <w:r w:rsidR="0061396F">
        <w:rPr>
          <w:b/>
          <w:bCs/>
          <w:sz w:val="24"/>
          <w:szCs w:val="24"/>
        </w:rPr>
        <w:t>93</w:t>
      </w:r>
      <w:r w:rsidR="00822D69" w:rsidRPr="00822D69">
        <w:rPr>
          <w:b/>
          <w:bCs/>
          <w:sz w:val="24"/>
          <w:szCs w:val="24"/>
        </w:rPr>
        <w:t xml:space="preserve"> - </w:t>
      </w:r>
      <w:r w:rsidRPr="00D378BB">
        <w:rPr>
          <w:sz w:val="24"/>
          <w:szCs w:val="24"/>
        </w:rPr>
        <w:t>Compete à Diretoria</w:t>
      </w:r>
      <w:r w:rsidR="00822D69" w:rsidRPr="00822D69">
        <w:rPr>
          <w:sz w:val="24"/>
          <w:szCs w:val="24"/>
        </w:rPr>
        <w:t xml:space="preserve"> Executiva da ANCIB</w:t>
      </w:r>
      <w:r w:rsidRPr="00D378BB">
        <w:rPr>
          <w:sz w:val="24"/>
          <w:szCs w:val="24"/>
        </w:rPr>
        <w:t>:</w:t>
      </w:r>
    </w:p>
    <w:p w14:paraId="2CCA08AA" w14:textId="77777777" w:rsidR="001F68C6" w:rsidRDefault="00D378BB">
      <w:pPr>
        <w:pStyle w:val="Textodocorpo20"/>
        <w:numPr>
          <w:ilvl w:val="0"/>
          <w:numId w:val="26"/>
        </w:numPr>
        <w:spacing w:before="120" w:after="120"/>
        <w:rPr>
          <w:sz w:val="24"/>
          <w:szCs w:val="24"/>
        </w:rPr>
      </w:pPr>
      <w:r w:rsidRPr="004B2722">
        <w:rPr>
          <w:sz w:val="24"/>
          <w:szCs w:val="24"/>
        </w:rPr>
        <w:t>garantir as condições institucionais e tecnológicas para o funcionamento regular do periódico;</w:t>
      </w:r>
    </w:p>
    <w:p w14:paraId="4C5D46C5" w14:textId="77777777" w:rsidR="001F68C6" w:rsidRDefault="00D378BB">
      <w:pPr>
        <w:pStyle w:val="Textodocorpo20"/>
        <w:numPr>
          <w:ilvl w:val="0"/>
          <w:numId w:val="26"/>
        </w:numPr>
        <w:spacing w:before="120" w:after="120"/>
        <w:rPr>
          <w:sz w:val="24"/>
          <w:szCs w:val="24"/>
        </w:rPr>
      </w:pPr>
      <w:r w:rsidRPr="004B2722">
        <w:rPr>
          <w:sz w:val="24"/>
          <w:szCs w:val="24"/>
        </w:rPr>
        <w:t>zelar pela periodicidade e pela qualidade editorial das publicações;</w:t>
      </w:r>
    </w:p>
    <w:p w14:paraId="319E8179" w14:textId="77777777" w:rsidR="001F68C6" w:rsidRDefault="004B2722">
      <w:pPr>
        <w:pStyle w:val="Textodocorpo20"/>
        <w:numPr>
          <w:ilvl w:val="0"/>
          <w:numId w:val="26"/>
        </w:numPr>
        <w:spacing w:before="120" w:after="120"/>
        <w:rPr>
          <w:sz w:val="24"/>
          <w:szCs w:val="24"/>
        </w:rPr>
      </w:pPr>
      <w:r w:rsidRPr="004B2722">
        <w:rPr>
          <w:sz w:val="24"/>
          <w:szCs w:val="24"/>
        </w:rPr>
        <w:t>assegurar a manutenção e a expansão da indexação do periódico em bases de dados e repositórios científicos nacionais e internacionais</w:t>
      </w:r>
      <w:r w:rsidR="00D378BB" w:rsidRPr="004B2722">
        <w:rPr>
          <w:sz w:val="24"/>
          <w:szCs w:val="24"/>
        </w:rPr>
        <w:t>;</w:t>
      </w:r>
    </w:p>
    <w:p w14:paraId="44BD4510" w14:textId="5B2B9275" w:rsidR="00D378BB" w:rsidRDefault="00D378BB">
      <w:pPr>
        <w:pStyle w:val="Textodocorpo20"/>
        <w:numPr>
          <w:ilvl w:val="0"/>
          <w:numId w:val="26"/>
        </w:numPr>
        <w:spacing w:before="120" w:after="120"/>
        <w:rPr>
          <w:sz w:val="24"/>
          <w:szCs w:val="24"/>
        </w:rPr>
      </w:pPr>
      <w:r w:rsidRPr="004B2722">
        <w:rPr>
          <w:sz w:val="24"/>
          <w:szCs w:val="24"/>
        </w:rPr>
        <w:t>assegurar o cumprimento das boas práticas de ética e integridade na pesquisa.</w:t>
      </w:r>
    </w:p>
    <w:p w14:paraId="695C944C" w14:textId="7B0742F4" w:rsidR="00E73143" w:rsidRPr="00E73143" w:rsidRDefault="00E73143" w:rsidP="00E73143">
      <w:pPr>
        <w:pStyle w:val="Textodocorpo20"/>
        <w:spacing w:before="120" w:after="120"/>
        <w:ind w:firstLine="851"/>
      </w:pPr>
      <w:r w:rsidRPr="00E73143">
        <w:rPr>
          <w:b/>
          <w:bCs/>
          <w:sz w:val="24"/>
          <w:szCs w:val="24"/>
        </w:rPr>
        <w:t>Parágrafo único</w:t>
      </w:r>
      <w:r>
        <w:rPr>
          <w:sz w:val="24"/>
          <w:szCs w:val="24"/>
        </w:rPr>
        <w:t xml:space="preserve"> - </w:t>
      </w:r>
      <w:r w:rsidRPr="00E73143">
        <w:t>A Diretoria Executiva poderá elabora</w:t>
      </w:r>
      <w:r>
        <w:t>r</w:t>
      </w:r>
      <w:r w:rsidRPr="00E73143">
        <w:t xml:space="preserve"> </w:t>
      </w:r>
      <w:r>
        <w:t xml:space="preserve">uma instrução normativa </w:t>
      </w:r>
      <w:r w:rsidRPr="00E73143">
        <w:t>da revista, destinad</w:t>
      </w:r>
      <w:r>
        <w:t>a</w:t>
      </w:r>
      <w:r w:rsidRPr="00E73143">
        <w:t xml:space="preserve"> a disciplinar o seu funcionamento editorial, administrativo e técnico, em conformidade com as diretrizes e finalidades estabelecidas pela Associação.</w:t>
      </w:r>
    </w:p>
    <w:p w14:paraId="628A68DB" w14:textId="33986D64" w:rsidR="00D378BB" w:rsidRPr="00E73143" w:rsidRDefault="00D378BB" w:rsidP="00E73143">
      <w:pPr>
        <w:pStyle w:val="Textodocorpo20"/>
        <w:spacing w:before="120" w:after="120"/>
        <w:ind w:firstLine="851"/>
        <w:rPr>
          <w:b/>
          <w:bCs/>
          <w:sz w:val="24"/>
          <w:szCs w:val="24"/>
        </w:rPr>
      </w:pPr>
      <w:r w:rsidRPr="00D378BB">
        <w:rPr>
          <w:b/>
          <w:bCs/>
          <w:sz w:val="24"/>
          <w:szCs w:val="24"/>
        </w:rPr>
        <w:t xml:space="preserve">Art. </w:t>
      </w:r>
      <w:r w:rsidR="0061396F">
        <w:rPr>
          <w:b/>
          <w:bCs/>
          <w:sz w:val="24"/>
          <w:szCs w:val="24"/>
        </w:rPr>
        <w:t>94</w:t>
      </w:r>
      <w:r w:rsidR="00822D69" w:rsidRPr="00822D69">
        <w:rPr>
          <w:b/>
          <w:bCs/>
          <w:sz w:val="24"/>
          <w:szCs w:val="24"/>
        </w:rPr>
        <w:t xml:space="preserve"> </w:t>
      </w:r>
      <w:r w:rsidR="00E73143">
        <w:rPr>
          <w:b/>
          <w:bCs/>
          <w:sz w:val="24"/>
          <w:szCs w:val="24"/>
        </w:rPr>
        <w:t>–</w:t>
      </w:r>
      <w:r w:rsidR="00822D69" w:rsidRPr="00822D69">
        <w:rPr>
          <w:b/>
          <w:bCs/>
          <w:sz w:val="24"/>
          <w:szCs w:val="24"/>
        </w:rPr>
        <w:t xml:space="preserve"> </w:t>
      </w:r>
      <w:r w:rsidRPr="00D378BB">
        <w:rPr>
          <w:sz w:val="24"/>
          <w:szCs w:val="24"/>
        </w:rPr>
        <w:t>A TPBCI será publicada em formato eletrônico, de acesso aberto, podendo a ANCIB estabelecer parcerias com plataformas editoriais, universidades ou entidades científicas para sua hospedagem e difusão.</w:t>
      </w:r>
    </w:p>
    <w:p w14:paraId="69F0060C" w14:textId="70B39D7A"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9</w:t>
      </w:r>
      <w:r w:rsidR="0061396F">
        <w:rPr>
          <w:b/>
          <w:bCs/>
          <w:sz w:val="24"/>
          <w:szCs w:val="24"/>
        </w:rPr>
        <w:t>5</w:t>
      </w:r>
      <w:r w:rsidR="00822D69" w:rsidRPr="00822D69">
        <w:rPr>
          <w:b/>
          <w:bCs/>
          <w:sz w:val="24"/>
          <w:szCs w:val="24"/>
        </w:rPr>
        <w:t xml:space="preserve"> -</w:t>
      </w:r>
      <w:r w:rsidR="00E72A4C">
        <w:rPr>
          <w:b/>
          <w:bCs/>
          <w:sz w:val="24"/>
          <w:szCs w:val="24"/>
        </w:rPr>
        <w:t xml:space="preserve"> </w:t>
      </w:r>
      <w:r w:rsidRPr="00D378BB">
        <w:rPr>
          <w:sz w:val="24"/>
          <w:szCs w:val="24"/>
        </w:rPr>
        <w:t xml:space="preserve">Os direitos autorais das publicações seguirão os princípios da ciência aberta, observadas as políticas de licenciamento </w:t>
      </w:r>
      <w:r w:rsidRPr="001E23B4">
        <w:rPr>
          <w:i/>
          <w:iCs/>
          <w:sz w:val="24"/>
          <w:szCs w:val="24"/>
        </w:rPr>
        <w:t>Creative Commons</w:t>
      </w:r>
      <w:r w:rsidRPr="00D378BB">
        <w:rPr>
          <w:sz w:val="24"/>
          <w:szCs w:val="24"/>
        </w:rPr>
        <w:t xml:space="preserve"> adotadas pela ANCIB.</w:t>
      </w:r>
    </w:p>
    <w:p w14:paraId="7DAD37FB" w14:textId="5276F1F2" w:rsidR="00D378BB" w:rsidRPr="00D378BB" w:rsidRDefault="00D378BB" w:rsidP="00D378BB">
      <w:pPr>
        <w:pStyle w:val="Textodocorpo20"/>
        <w:spacing w:before="120" w:after="120"/>
        <w:ind w:firstLine="851"/>
        <w:rPr>
          <w:sz w:val="24"/>
          <w:szCs w:val="24"/>
        </w:rPr>
      </w:pPr>
      <w:r w:rsidRPr="00D378BB">
        <w:rPr>
          <w:b/>
          <w:bCs/>
          <w:sz w:val="24"/>
          <w:szCs w:val="24"/>
        </w:rPr>
        <w:t xml:space="preserve">Art. </w:t>
      </w:r>
      <w:r w:rsidR="00822D69" w:rsidRPr="00822D69">
        <w:rPr>
          <w:b/>
          <w:bCs/>
          <w:sz w:val="24"/>
          <w:szCs w:val="24"/>
        </w:rPr>
        <w:t>9</w:t>
      </w:r>
      <w:r w:rsidR="0061396F">
        <w:rPr>
          <w:b/>
          <w:bCs/>
          <w:sz w:val="24"/>
          <w:szCs w:val="24"/>
        </w:rPr>
        <w:t>6</w:t>
      </w:r>
      <w:r w:rsidR="00822D69" w:rsidRPr="00822D69">
        <w:rPr>
          <w:b/>
          <w:bCs/>
          <w:sz w:val="24"/>
          <w:szCs w:val="24"/>
        </w:rPr>
        <w:t xml:space="preserve"> - </w:t>
      </w:r>
      <w:r w:rsidRPr="00D378BB">
        <w:rPr>
          <w:sz w:val="24"/>
          <w:szCs w:val="24"/>
        </w:rPr>
        <w:t xml:space="preserve">Os casos omissos referentes ao periódico </w:t>
      </w:r>
      <w:r w:rsidR="00E72A4C">
        <w:rPr>
          <w:sz w:val="24"/>
          <w:szCs w:val="24"/>
        </w:rPr>
        <w:t xml:space="preserve">TPBCI </w:t>
      </w:r>
      <w:r w:rsidRPr="00D378BB">
        <w:rPr>
          <w:sz w:val="24"/>
          <w:szCs w:val="24"/>
        </w:rPr>
        <w:t>serão decididos pela Diretoria</w:t>
      </w:r>
      <w:r w:rsidR="00822D69" w:rsidRPr="00822D69">
        <w:rPr>
          <w:sz w:val="24"/>
          <w:szCs w:val="24"/>
        </w:rPr>
        <w:t xml:space="preserve"> Executiva</w:t>
      </w:r>
      <w:r w:rsidRPr="00D378BB">
        <w:rPr>
          <w:sz w:val="24"/>
          <w:szCs w:val="24"/>
        </w:rPr>
        <w:t xml:space="preserve">, ouvidos o Editor-chefe e o Conselho </w:t>
      </w:r>
      <w:r w:rsidR="00E72A4C">
        <w:rPr>
          <w:sz w:val="24"/>
          <w:szCs w:val="24"/>
        </w:rPr>
        <w:t>Editorial</w:t>
      </w:r>
      <w:r w:rsidRPr="00D378BB">
        <w:rPr>
          <w:sz w:val="24"/>
          <w:szCs w:val="24"/>
        </w:rPr>
        <w:t>.</w:t>
      </w:r>
    </w:p>
    <w:p w14:paraId="2C26B6D5" w14:textId="77777777" w:rsidR="00B754A0" w:rsidRPr="00822D69" w:rsidRDefault="00B754A0" w:rsidP="00030735">
      <w:pPr>
        <w:pStyle w:val="Textodocorpo20"/>
        <w:shd w:val="clear" w:color="auto" w:fill="auto"/>
        <w:spacing w:before="120" w:after="120" w:line="240" w:lineRule="auto"/>
        <w:ind w:firstLine="851"/>
        <w:rPr>
          <w:sz w:val="24"/>
          <w:szCs w:val="24"/>
        </w:rPr>
      </w:pPr>
    </w:p>
    <w:p w14:paraId="6440E65D" w14:textId="6D21887D" w:rsidR="00DE1245" w:rsidRPr="00822D69" w:rsidRDefault="003B5F16" w:rsidP="00124B00">
      <w:pPr>
        <w:pStyle w:val="Ttulo60"/>
        <w:keepNext/>
        <w:keepLines/>
        <w:shd w:val="clear" w:color="auto" w:fill="auto"/>
        <w:spacing w:before="120" w:after="120" w:line="240" w:lineRule="auto"/>
        <w:ind w:firstLine="851"/>
        <w:rPr>
          <w:sz w:val="24"/>
          <w:szCs w:val="24"/>
        </w:rPr>
      </w:pPr>
      <w:bookmarkStart w:id="31" w:name="bookmark35"/>
      <w:r w:rsidRPr="00822D69">
        <w:rPr>
          <w:sz w:val="24"/>
          <w:szCs w:val="24"/>
        </w:rPr>
        <w:lastRenderedPageBreak/>
        <w:t>CAPÍTULO X</w:t>
      </w:r>
      <w:r w:rsidR="00354AAC" w:rsidRPr="00822D69">
        <w:rPr>
          <w:sz w:val="24"/>
          <w:szCs w:val="24"/>
        </w:rPr>
        <w:t>X</w:t>
      </w:r>
      <w:bookmarkEnd w:id="31"/>
      <w:r w:rsidR="0061396F">
        <w:rPr>
          <w:sz w:val="24"/>
          <w:szCs w:val="24"/>
        </w:rPr>
        <w:t>IX</w:t>
      </w:r>
    </w:p>
    <w:p w14:paraId="28D26796" w14:textId="782CB635" w:rsidR="00DE1245" w:rsidRPr="00822D69" w:rsidRDefault="003B5F16" w:rsidP="00124B00">
      <w:pPr>
        <w:pStyle w:val="Ttulo60"/>
        <w:keepNext/>
        <w:keepLines/>
        <w:shd w:val="clear" w:color="auto" w:fill="auto"/>
        <w:spacing w:before="120" w:after="120" w:line="240" w:lineRule="auto"/>
        <w:ind w:firstLine="851"/>
        <w:rPr>
          <w:sz w:val="24"/>
          <w:szCs w:val="24"/>
        </w:rPr>
      </w:pPr>
      <w:bookmarkStart w:id="32" w:name="bookmark36"/>
      <w:r w:rsidRPr="00822D69">
        <w:rPr>
          <w:sz w:val="24"/>
          <w:szCs w:val="24"/>
        </w:rPr>
        <w:t xml:space="preserve">DAS DISPOSIÇÕES </w:t>
      </w:r>
      <w:r w:rsidR="007E2383" w:rsidRPr="00822D69">
        <w:rPr>
          <w:sz w:val="24"/>
          <w:szCs w:val="24"/>
        </w:rPr>
        <w:t xml:space="preserve">FINAIS E </w:t>
      </w:r>
      <w:r w:rsidRPr="00822D69">
        <w:rPr>
          <w:sz w:val="24"/>
          <w:szCs w:val="24"/>
        </w:rPr>
        <w:t xml:space="preserve">TRANSITÓRIAS </w:t>
      </w:r>
      <w:bookmarkEnd w:id="32"/>
    </w:p>
    <w:p w14:paraId="2ADCAB41" w14:textId="77777777" w:rsidR="008D1AFC" w:rsidRPr="00822D69" w:rsidRDefault="008D1AFC" w:rsidP="00030735">
      <w:pPr>
        <w:pStyle w:val="Ttulo60"/>
        <w:keepNext/>
        <w:keepLines/>
        <w:shd w:val="clear" w:color="auto" w:fill="auto"/>
        <w:spacing w:before="120" w:after="120" w:line="240" w:lineRule="auto"/>
        <w:ind w:firstLine="851"/>
        <w:jc w:val="both"/>
        <w:rPr>
          <w:sz w:val="24"/>
          <w:szCs w:val="24"/>
        </w:rPr>
      </w:pPr>
    </w:p>
    <w:p w14:paraId="6EA29435" w14:textId="11D32AAF"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822D69" w:rsidRPr="00822D69">
        <w:rPr>
          <w:b/>
          <w:bCs/>
          <w:sz w:val="24"/>
          <w:szCs w:val="24"/>
        </w:rPr>
        <w:t>9</w:t>
      </w:r>
      <w:r w:rsidR="0061396F">
        <w:rPr>
          <w:b/>
          <w:bCs/>
          <w:sz w:val="24"/>
          <w:szCs w:val="24"/>
        </w:rPr>
        <w:t>7</w:t>
      </w:r>
      <w:r w:rsidR="008D1AFC" w:rsidRPr="00822D69">
        <w:rPr>
          <w:sz w:val="24"/>
          <w:szCs w:val="24"/>
        </w:rPr>
        <w:t xml:space="preserve"> -</w:t>
      </w:r>
      <w:r w:rsidRPr="00822D69">
        <w:rPr>
          <w:sz w:val="24"/>
          <w:szCs w:val="24"/>
        </w:rPr>
        <w:t xml:space="preserve"> Os membros da Diretoria Executiva e dos demais órgãos administrativos não poderão receber salários ou vencimentos</w:t>
      </w:r>
      <w:r w:rsidR="007E2383" w:rsidRPr="00822D69">
        <w:rPr>
          <w:sz w:val="24"/>
          <w:szCs w:val="24"/>
        </w:rPr>
        <w:t>,</w:t>
      </w:r>
      <w:r w:rsidRPr="00822D69">
        <w:rPr>
          <w:sz w:val="24"/>
          <w:szCs w:val="24"/>
        </w:rPr>
        <w:t xml:space="preserve"> </w:t>
      </w:r>
      <w:r w:rsidR="007E2383" w:rsidRPr="00822D69">
        <w:rPr>
          <w:sz w:val="24"/>
          <w:szCs w:val="24"/>
        </w:rPr>
        <w:t xml:space="preserve">tampouco </w:t>
      </w:r>
      <w:r w:rsidRPr="00822D69">
        <w:rPr>
          <w:sz w:val="24"/>
          <w:szCs w:val="24"/>
        </w:rPr>
        <w:t>auferir lucros ou vantagens de qualquer espécie pelo exercício de seus cargos.</w:t>
      </w:r>
    </w:p>
    <w:p w14:paraId="65CD728C" w14:textId="4F6ED989" w:rsidR="00354AAC" w:rsidRPr="00822D69" w:rsidRDefault="00354AAC" w:rsidP="00030735">
      <w:pPr>
        <w:pStyle w:val="Textodocorpo20"/>
        <w:spacing w:before="120" w:after="120" w:line="240" w:lineRule="auto"/>
        <w:ind w:firstLine="851"/>
        <w:rPr>
          <w:sz w:val="24"/>
          <w:szCs w:val="24"/>
        </w:rPr>
      </w:pPr>
      <w:r w:rsidRPr="00822D69">
        <w:rPr>
          <w:b/>
          <w:bCs/>
          <w:sz w:val="24"/>
          <w:szCs w:val="24"/>
        </w:rPr>
        <w:t>Parágrafo único</w:t>
      </w:r>
      <w:r w:rsidRPr="00822D69">
        <w:rPr>
          <w:sz w:val="24"/>
          <w:szCs w:val="24"/>
        </w:rPr>
        <w:t xml:space="preserve"> - Não comporta remuneração o exercício de qualquer cargo nos órgãos da ANCIB, salvo, de caráter indenizatório, quando implicar em prejuízo do associado.</w:t>
      </w:r>
    </w:p>
    <w:p w14:paraId="5CFA6A4C" w14:textId="7D22D561" w:rsidR="005C7D60" w:rsidRPr="00822D69" w:rsidRDefault="003B5F16" w:rsidP="005C7D60">
      <w:pPr>
        <w:pStyle w:val="Textodocorpo20"/>
        <w:shd w:val="clear" w:color="auto" w:fill="auto"/>
        <w:tabs>
          <w:tab w:val="left" w:pos="8374"/>
        </w:tabs>
        <w:spacing w:before="120" w:after="120" w:line="240" w:lineRule="auto"/>
        <w:ind w:firstLine="851"/>
        <w:rPr>
          <w:sz w:val="24"/>
          <w:szCs w:val="24"/>
        </w:rPr>
      </w:pPr>
      <w:r w:rsidRPr="00822D69">
        <w:rPr>
          <w:b/>
          <w:bCs/>
          <w:sz w:val="24"/>
          <w:szCs w:val="24"/>
        </w:rPr>
        <w:t xml:space="preserve">Art. </w:t>
      </w:r>
      <w:r w:rsidR="00822D69" w:rsidRPr="00822D69">
        <w:rPr>
          <w:b/>
          <w:bCs/>
          <w:sz w:val="24"/>
          <w:szCs w:val="24"/>
        </w:rPr>
        <w:t>9</w:t>
      </w:r>
      <w:r w:rsidR="0061396F">
        <w:rPr>
          <w:b/>
          <w:bCs/>
          <w:sz w:val="24"/>
          <w:szCs w:val="24"/>
        </w:rPr>
        <w:t>8</w:t>
      </w:r>
      <w:r w:rsidR="008D1AFC" w:rsidRPr="00822D69">
        <w:rPr>
          <w:sz w:val="24"/>
          <w:szCs w:val="24"/>
        </w:rPr>
        <w:t xml:space="preserve"> -</w:t>
      </w:r>
      <w:r w:rsidRPr="00822D69">
        <w:rPr>
          <w:sz w:val="24"/>
          <w:szCs w:val="24"/>
        </w:rPr>
        <w:t xml:space="preserve"> A assinatura de convênios ou afiliação da ANCIB a qualquer entidade nacional ou internacional será decidida pela Diretoria Executiva, </w:t>
      </w:r>
      <w:r w:rsidRPr="00822D69">
        <w:rPr>
          <w:rStyle w:val="Textodocorpo2Itlico"/>
          <w:sz w:val="24"/>
          <w:szCs w:val="24"/>
        </w:rPr>
        <w:t>ad referendum</w:t>
      </w:r>
      <w:r w:rsidR="00C12C4F" w:rsidRPr="00822D69">
        <w:rPr>
          <w:sz w:val="24"/>
          <w:szCs w:val="24"/>
        </w:rPr>
        <w:t>, sendo submetida à primeira</w:t>
      </w:r>
      <w:r w:rsidRPr="00822D69">
        <w:rPr>
          <w:sz w:val="24"/>
          <w:szCs w:val="24"/>
        </w:rPr>
        <w:t xml:space="preserve"> </w:t>
      </w:r>
      <w:r w:rsidR="00ED7ACD" w:rsidRPr="00822D69">
        <w:rPr>
          <w:sz w:val="24"/>
          <w:szCs w:val="24"/>
        </w:rPr>
        <w:t>Assembleia</w:t>
      </w:r>
      <w:r w:rsidRPr="00822D69">
        <w:rPr>
          <w:sz w:val="24"/>
          <w:szCs w:val="24"/>
        </w:rPr>
        <w:t xml:space="preserve"> Geral</w:t>
      </w:r>
      <w:r w:rsidR="00C12C4F" w:rsidRPr="00822D69">
        <w:rPr>
          <w:sz w:val="24"/>
          <w:szCs w:val="24"/>
        </w:rPr>
        <w:t xml:space="preserve"> posterior à decisão</w:t>
      </w:r>
      <w:r w:rsidRPr="00822D69">
        <w:rPr>
          <w:sz w:val="24"/>
          <w:szCs w:val="24"/>
        </w:rPr>
        <w:t xml:space="preserve">, </w:t>
      </w:r>
      <w:r w:rsidR="00C12C4F" w:rsidRPr="00822D69">
        <w:rPr>
          <w:sz w:val="24"/>
          <w:szCs w:val="24"/>
        </w:rPr>
        <w:t>que</w:t>
      </w:r>
      <w:r w:rsidRPr="00822D69">
        <w:rPr>
          <w:sz w:val="24"/>
          <w:szCs w:val="24"/>
        </w:rPr>
        <w:t xml:space="preserve"> </w:t>
      </w:r>
      <w:r w:rsidR="00C12C4F" w:rsidRPr="00822D69">
        <w:rPr>
          <w:sz w:val="24"/>
          <w:szCs w:val="24"/>
        </w:rPr>
        <w:t xml:space="preserve">homologará a decisão, desde que </w:t>
      </w:r>
      <w:r w:rsidRPr="00822D69">
        <w:rPr>
          <w:sz w:val="24"/>
          <w:szCs w:val="24"/>
        </w:rPr>
        <w:t>não impli</w:t>
      </w:r>
      <w:r w:rsidR="00C12C4F" w:rsidRPr="00822D69">
        <w:rPr>
          <w:sz w:val="24"/>
          <w:szCs w:val="24"/>
        </w:rPr>
        <w:t>que</w:t>
      </w:r>
      <w:r w:rsidRPr="00822D69">
        <w:rPr>
          <w:sz w:val="24"/>
          <w:szCs w:val="24"/>
        </w:rPr>
        <w:t xml:space="preserve"> qualquer subordinação jurídica ou administrativa, resguardando-se</w:t>
      </w:r>
      <w:r w:rsidR="007E2383" w:rsidRPr="00822D69">
        <w:rPr>
          <w:sz w:val="24"/>
          <w:szCs w:val="24"/>
        </w:rPr>
        <w:t>,</w:t>
      </w:r>
      <w:r w:rsidRPr="00822D69">
        <w:rPr>
          <w:sz w:val="24"/>
          <w:szCs w:val="24"/>
        </w:rPr>
        <w:t xml:space="preserve"> assim</w:t>
      </w:r>
      <w:r w:rsidR="007E2383" w:rsidRPr="00822D69">
        <w:rPr>
          <w:sz w:val="24"/>
          <w:szCs w:val="24"/>
        </w:rPr>
        <w:t>,</w:t>
      </w:r>
      <w:r w:rsidRPr="00822D69">
        <w:rPr>
          <w:sz w:val="24"/>
          <w:szCs w:val="24"/>
        </w:rPr>
        <w:t xml:space="preserve"> a autonomia da</w:t>
      </w:r>
      <w:r w:rsidR="00ED7ACD" w:rsidRPr="00822D69">
        <w:rPr>
          <w:sz w:val="24"/>
          <w:szCs w:val="24"/>
        </w:rPr>
        <w:t xml:space="preserve"> ANCIB.</w:t>
      </w:r>
      <w:r w:rsidRPr="00822D69">
        <w:rPr>
          <w:rStyle w:val="Textodocorpo27pt"/>
          <w:b w:val="0"/>
          <w:bCs w:val="0"/>
          <w:sz w:val="24"/>
          <w:szCs w:val="24"/>
        </w:rPr>
        <w:tab/>
      </w:r>
    </w:p>
    <w:p w14:paraId="39AD8C4F" w14:textId="6B8D9420" w:rsidR="002A42BE" w:rsidRPr="00822D69" w:rsidRDefault="003B5F16" w:rsidP="005C7D60">
      <w:pPr>
        <w:pStyle w:val="Textodocorpo20"/>
        <w:shd w:val="clear" w:color="auto" w:fill="auto"/>
        <w:tabs>
          <w:tab w:val="left" w:pos="8374"/>
        </w:tabs>
        <w:spacing w:before="120" w:after="120" w:line="240" w:lineRule="auto"/>
        <w:ind w:firstLine="851"/>
        <w:rPr>
          <w:color w:val="auto"/>
          <w:sz w:val="24"/>
          <w:szCs w:val="24"/>
        </w:rPr>
      </w:pPr>
      <w:r w:rsidRPr="00822D69">
        <w:rPr>
          <w:b/>
          <w:bCs/>
          <w:sz w:val="24"/>
          <w:szCs w:val="24"/>
        </w:rPr>
        <w:t xml:space="preserve">Art. </w:t>
      </w:r>
      <w:r w:rsidR="00822D69" w:rsidRPr="00822D69">
        <w:rPr>
          <w:b/>
          <w:bCs/>
          <w:sz w:val="24"/>
          <w:szCs w:val="24"/>
        </w:rPr>
        <w:t>9</w:t>
      </w:r>
      <w:r w:rsidR="0061396F">
        <w:rPr>
          <w:b/>
          <w:bCs/>
          <w:sz w:val="24"/>
          <w:szCs w:val="24"/>
        </w:rPr>
        <w:t>9</w:t>
      </w:r>
      <w:r w:rsidR="008D1AFC" w:rsidRPr="00822D69">
        <w:rPr>
          <w:sz w:val="24"/>
          <w:szCs w:val="24"/>
        </w:rPr>
        <w:t xml:space="preserve"> </w:t>
      </w:r>
      <w:r w:rsidR="001758D3" w:rsidRPr="00822D69">
        <w:rPr>
          <w:sz w:val="24"/>
          <w:szCs w:val="24"/>
        </w:rPr>
        <w:t>–</w:t>
      </w:r>
      <w:r w:rsidRPr="00822D69">
        <w:rPr>
          <w:sz w:val="24"/>
          <w:szCs w:val="24"/>
        </w:rPr>
        <w:t xml:space="preserve"> </w:t>
      </w:r>
      <w:r w:rsidR="005C7D60" w:rsidRPr="00822D69">
        <w:rPr>
          <w:color w:val="auto"/>
          <w:sz w:val="24"/>
          <w:szCs w:val="24"/>
        </w:rPr>
        <w:t>A inscrição em quaisquer das categorias de associados da ANCIB não</w:t>
      </w:r>
      <w:r w:rsidR="002A42BE" w:rsidRPr="00822D69">
        <w:rPr>
          <w:color w:val="auto"/>
          <w:sz w:val="24"/>
          <w:szCs w:val="24"/>
        </w:rPr>
        <w:t xml:space="preserve"> </w:t>
      </w:r>
      <w:r w:rsidR="005C7D60" w:rsidRPr="00822D69">
        <w:rPr>
          <w:color w:val="auto"/>
          <w:sz w:val="24"/>
          <w:szCs w:val="24"/>
        </w:rPr>
        <w:t>implica inscrição automática no ENANCIB.</w:t>
      </w:r>
    </w:p>
    <w:p w14:paraId="174C0FDC" w14:textId="7EE13D14" w:rsidR="001758D3" w:rsidRPr="00822D69" w:rsidRDefault="001758D3" w:rsidP="001758D3">
      <w:pPr>
        <w:pStyle w:val="Textodocorpo20"/>
        <w:shd w:val="clear" w:color="auto" w:fill="auto"/>
        <w:tabs>
          <w:tab w:val="left" w:pos="2635"/>
        </w:tabs>
        <w:spacing w:before="120" w:after="120" w:line="240" w:lineRule="auto"/>
        <w:ind w:left="567" w:firstLine="567"/>
        <w:rPr>
          <w:sz w:val="24"/>
          <w:szCs w:val="24"/>
        </w:rPr>
      </w:pPr>
      <w:r w:rsidRPr="00822D69">
        <w:rPr>
          <w:b/>
          <w:bCs/>
          <w:sz w:val="24"/>
          <w:szCs w:val="24"/>
        </w:rPr>
        <w:t>§ 1</w:t>
      </w:r>
      <w:r w:rsidRPr="00822D69">
        <w:rPr>
          <w:b/>
          <w:bCs/>
          <w:sz w:val="24"/>
          <w:szCs w:val="24"/>
          <w:vertAlign w:val="superscript"/>
        </w:rPr>
        <w:t>o</w:t>
      </w:r>
      <w:r w:rsidRPr="00822D69">
        <w:rPr>
          <w:sz w:val="24"/>
          <w:szCs w:val="24"/>
        </w:rPr>
        <w:t xml:space="preserve"> A afiliação institucional à ANCIB confere à instituição afiliada o benefício de 5 (cinco) inscrições individuais para o ENANCIB, com 10% (dez por cento) de desconto sobre o valor regular praticado no lote vigente do evento.</w:t>
      </w:r>
    </w:p>
    <w:p w14:paraId="5C092DE8" w14:textId="77777777" w:rsidR="001758D3" w:rsidRPr="00822D69" w:rsidRDefault="001758D3" w:rsidP="001758D3">
      <w:pPr>
        <w:pStyle w:val="Textodocorpo20"/>
        <w:shd w:val="clear" w:color="auto" w:fill="auto"/>
        <w:spacing w:before="120" w:after="120" w:line="240" w:lineRule="auto"/>
        <w:ind w:left="567" w:firstLine="567"/>
        <w:rPr>
          <w:sz w:val="24"/>
          <w:szCs w:val="24"/>
        </w:rPr>
      </w:pPr>
      <w:r w:rsidRPr="00822D69">
        <w:rPr>
          <w:b/>
          <w:bCs/>
          <w:sz w:val="24"/>
          <w:szCs w:val="24"/>
        </w:rPr>
        <w:t>§ 2</w:t>
      </w:r>
      <w:r w:rsidRPr="00822D69">
        <w:rPr>
          <w:b/>
          <w:bCs/>
          <w:sz w:val="24"/>
          <w:szCs w:val="24"/>
          <w:vertAlign w:val="superscript"/>
        </w:rPr>
        <w:t>o</w:t>
      </w:r>
      <w:r w:rsidRPr="00822D69">
        <w:rPr>
          <w:sz w:val="24"/>
          <w:szCs w:val="24"/>
        </w:rPr>
        <w:t xml:space="preserve"> O benefício aplica-se exclusivamente às instituições com afiliação institucional vigente e adimplente perante a ANCIB.</w:t>
      </w:r>
    </w:p>
    <w:p w14:paraId="673305F4" w14:textId="77777777" w:rsidR="001758D3" w:rsidRPr="00822D69" w:rsidRDefault="001758D3" w:rsidP="001758D3">
      <w:pPr>
        <w:pStyle w:val="Textodocorpo20"/>
        <w:shd w:val="clear" w:color="auto" w:fill="auto"/>
        <w:spacing w:before="120" w:after="120" w:line="240" w:lineRule="auto"/>
        <w:ind w:left="567" w:firstLine="567"/>
        <w:rPr>
          <w:sz w:val="24"/>
          <w:szCs w:val="24"/>
        </w:rPr>
      </w:pPr>
      <w:r w:rsidRPr="00822D69">
        <w:rPr>
          <w:b/>
          <w:bCs/>
          <w:sz w:val="24"/>
          <w:szCs w:val="24"/>
        </w:rPr>
        <w:t>§ 3</w:t>
      </w:r>
      <w:r w:rsidRPr="00822D69">
        <w:rPr>
          <w:b/>
          <w:bCs/>
          <w:sz w:val="24"/>
          <w:szCs w:val="24"/>
          <w:vertAlign w:val="superscript"/>
        </w:rPr>
        <w:t>o</w:t>
      </w:r>
      <w:r w:rsidRPr="00822D69">
        <w:rPr>
          <w:sz w:val="24"/>
          <w:szCs w:val="24"/>
        </w:rPr>
        <w:t xml:space="preserve"> A instituição afiliada deverá indicar os 5 (cinco) nomes dos participantes contemplados, nos prazos e pelo canal/instrumento definidos pela organização do ENANCIB.</w:t>
      </w:r>
    </w:p>
    <w:p w14:paraId="2B785854" w14:textId="77777777" w:rsidR="001758D3" w:rsidRPr="00822D69" w:rsidRDefault="001758D3" w:rsidP="001758D3">
      <w:pPr>
        <w:pStyle w:val="Textodocorpo20"/>
        <w:shd w:val="clear" w:color="auto" w:fill="auto"/>
        <w:spacing w:before="120" w:after="120" w:line="240" w:lineRule="auto"/>
        <w:ind w:left="567" w:firstLine="567"/>
        <w:rPr>
          <w:sz w:val="24"/>
          <w:szCs w:val="24"/>
        </w:rPr>
      </w:pPr>
      <w:r w:rsidRPr="00822D69">
        <w:rPr>
          <w:b/>
          <w:bCs/>
          <w:sz w:val="24"/>
          <w:szCs w:val="24"/>
        </w:rPr>
        <w:t>§ 4</w:t>
      </w:r>
      <w:r w:rsidRPr="00822D69">
        <w:rPr>
          <w:b/>
          <w:bCs/>
          <w:sz w:val="24"/>
          <w:szCs w:val="24"/>
          <w:vertAlign w:val="superscript"/>
        </w:rPr>
        <w:t>o</w:t>
      </w:r>
      <w:r w:rsidRPr="00822D69">
        <w:rPr>
          <w:sz w:val="24"/>
          <w:szCs w:val="24"/>
        </w:rPr>
        <w:t xml:space="preserve"> O pagamento das 5 (cinco) inscrições será realizado por um único boleto emitido em nome da instituição afiliada, no valor correspondente ao lote vigente.</w:t>
      </w:r>
    </w:p>
    <w:p w14:paraId="42E15D91" w14:textId="3345AA3B" w:rsidR="001758D3" w:rsidRPr="00822D69" w:rsidRDefault="001758D3" w:rsidP="001758D3">
      <w:pPr>
        <w:pStyle w:val="Textodocorpo20"/>
        <w:shd w:val="clear" w:color="auto" w:fill="auto"/>
        <w:spacing w:before="120" w:after="120" w:line="240" w:lineRule="auto"/>
        <w:ind w:left="567" w:firstLine="567"/>
        <w:rPr>
          <w:sz w:val="24"/>
          <w:szCs w:val="24"/>
        </w:rPr>
      </w:pPr>
      <w:r w:rsidRPr="00822D69">
        <w:rPr>
          <w:b/>
          <w:bCs/>
          <w:sz w:val="24"/>
          <w:szCs w:val="24"/>
        </w:rPr>
        <w:t>§ 5</w:t>
      </w:r>
      <w:r w:rsidRPr="00822D69">
        <w:rPr>
          <w:b/>
          <w:bCs/>
          <w:sz w:val="24"/>
          <w:szCs w:val="24"/>
          <w:vertAlign w:val="superscript"/>
        </w:rPr>
        <w:t>o</w:t>
      </w:r>
      <w:r w:rsidRPr="00822D69">
        <w:rPr>
          <w:sz w:val="24"/>
          <w:szCs w:val="24"/>
        </w:rPr>
        <w:t xml:space="preserve"> </w:t>
      </w:r>
      <w:r w:rsidR="001F68C6" w:rsidRPr="001F68C6">
        <w:rPr>
          <w:sz w:val="24"/>
          <w:szCs w:val="24"/>
        </w:rPr>
        <w:t>O benefício é indivisível e não admite fracionamento. Não haverá pagamento proporcional: a instituição que indicar menos de cinco nomes continuará obrigada ao pagamento do valor integral correspondente ao pacote de cinco inscrições.</w:t>
      </w:r>
    </w:p>
    <w:p w14:paraId="5ACF4F5A" w14:textId="77777777" w:rsidR="001758D3" w:rsidRPr="00822D69" w:rsidRDefault="001758D3" w:rsidP="001758D3">
      <w:pPr>
        <w:pStyle w:val="Textodocorpo20"/>
        <w:shd w:val="clear" w:color="auto" w:fill="auto"/>
        <w:spacing w:before="120" w:after="120" w:line="240" w:lineRule="auto"/>
        <w:ind w:left="567" w:firstLine="567"/>
        <w:rPr>
          <w:sz w:val="24"/>
          <w:szCs w:val="24"/>
        </w:rPr>
      </w:pPr>
      <w:r w:rsidRPr="00822D69">
        <w:rPr>
          <w:b/>
          <w:bCs/>
          <w:sz w:val="24"/>
          <w:szCs w:val="24"/>
        </w:rPr>
        <w:t>§ 6</w:t>
      </w:r>
      <w:r w:rsidRPr="00822D69">
        <w:rPr>
          <w:b/>
          <w:bCs/>
          <w:sz w:val="24"/>
          <w:szCs w:val="24"/>
          <w:vertAlign w:val="superscript"/>
        </w:rPr>
        <w:t>o</w:t>
      </w:r>
      <w:r w:rsidRPr="00822D69">
        <w:rPr>
          <w:sz w:val="24"/>
          <w:szCs w:val="24"/>
        </w:rPr>
        <w:t xml:space="preserve"> A instituição é responsável pela exatidão dos dados dos participantes indicados e por eventuais comunicações de ajustes dentro dos prazos estabelecidos pela organização do ENANCIB.</w:t>
      </w:r>
    </w:p>
    <w:p w14:paraId="5D2269FE" w14:textId="040A2B3C" w:rsidR="00DE1245" w:rsidRPr="00822D69" w:rsidRDefault="005C7D60" w:rsidP="00030735">
      <w:pPr>
        <w:pStyle w:val="Textodocorpo20"/>
        <w:shd w:val="clear" w:color="auto" w:fill="auto"/>
        <w:tabs>
          <w:tab w:val="left" w:pos="8112"/>
          <w:tab w:val="left" w:pos="8790"/>
        </w:tabs>
        <w:spacing w:before="120" w:after="120" w:line="240" w:lineRule="auto"/>
        <w:ind w:firstLine="851"/>
        <w:rPr>
          <w:sz w:val="24"/>
          <w:szCs w:val="24"/>
        </w:rPr>
      </w:pPr>
      <w:r w:rsidRPr="00822D69">
        <w:rPr>
          <w:b/>
          <w:bCs/>
          <w:sz w:val="24"/>
          <w:szCs w:val="24"/>
        </w:rPr>
        <w:t xml:space="preserve">Art. </w:t>
      </w:r>
      <w:r w:rsidR="0061396F">
        <w:rPr>
          <w:b/>
          <w:bCs/>
          <w:sz w:val="24"/>
          <w:szCs w:val="24"/>
        </w:rPr>
        <w:t>100</w:t>
      </w:r>
      <w:r w:rsidR="00822D69" w:rsidRPr="00822D69">
        <w:rPr>
          <w:b/>
          <w:bCs/>
          <w:sz w:val="24"/>
          <w:szCs w:val="24"/>
        </w:rPr>
        <w:t xml:space="preserve"> -</w:t>
      </w:r>
      <w:r w:rsidRPr="00822D69">
        <w:rPr>
          <w:sz w:val="24"/>
          <w:szCs w:val="24"/>
        </w:rPr>
        <w:t xml:space="preserve"> </w:t>
      </w:r>
      <w:r w:rsidR="008319A0" w:rsidRPr="00822D69">
        <w:rPr>
          <w:sz w:val="24"/>
          <w:szCs w:val="24"/>
        </w:rPr>
        <w:t xml:space="preserve">Os casos omissos neste Estatuto serão resolvidos pela Diretoria Executiva, </w:t>
      </w:r>
      <w:r w:rsidR="008319A0" w:rsidRPr="00822D69">
        <w:rPr>
          <w:i/>
          <w:iCs/>
          <w:sz w:val="24"/>
          <w:szCs w:val="24"/>
        </w:rPr>
        <w:t>ad referendum</w:t>
      </w:r>
      <w:r w:rsidR="008319A0" w:rsidRPr="00822D69">
        <w:rPr>
          <w:sz w:val="24"/>
          <w:szCs w:val="24"/>
        </w:rPr>
        <w:t xml:space="preserve">, </w:t>
      </w:r>
      <w:r w:rsidR="004B3411">
        <w:rPr>
          <w:sz w:val="24"/>
          <w:szCs w:val="24"/>
        </w:rPr>
        <w:t>os quais</w:t>
      </w:r>
      <w:r w:rsidR="008319A0" w:rsidRPr="00822D69">
        <w:rPr>
          <w:sz w:val="24"/>
          <w:szCs w:val="24"/>
        </w:rPr>
        <w:t xml:space="preserve"> deverão ser submetidos na primeira reunião subsequente para apreciação e homologação</w:t>
      </w:r>
      <w:r w:rsidR="004B3411">
        <w:rPr>
          <w:sz w:val="24"/>
          <w:szCs w:val="24"/>
        </w:rPr>
        <w:t xml:space="preserve"> </w:t>
      </w:r>
      <w:r w:rsidR="004B3411" w:rsidRPr="00822D69">
        <w:rPr>
          <w:sz w:val="24"/>
          <w:szCs w:val="24"/>
        </w:rPr>
        <w:t>da Assembleia Geral</w:t>
      </w:r>
      <w:r w:rsidR="008319A0" w:rsidRPr="00822D69">
        <w:rPr>
          <w:sz w:val="24"/>
          <w:szCs w:val="24"/>
        </w:rPr>
        <w:t xml:space="preserve">, sem que disso decorram prejuízos de ordem jurídica ou administrativa para a </w:t>
      </w:r>
      <w:r w:rsidR="001F68C6">
        <w:rPr>
          <w:sz w:val="24"/>
          <w:szCs w:val="24"/>
        </w:rPr>
        <w:t>Diretoria Ex</w:t>
      </w:r>
      <w:r w:rsidR="00E73143">
        <w:rPr>
          <w:sz w:val="24"/>
          <w:szCs w:val="24"/>
        </w:rPr>
        <w:t>e</w:t>
      </w:r>
      <w:r w:rsidR="001F68C6">
        <w:rPr>
          <w:sz w:val="24"/>
          <w:szCs w:val="24"/>
        </w:rPr>
        <w:t>cutiva</w:t>
      </w:r>
      <w:r w:rsidR="008319A0" w:rsidRPr="00822D69">
        <w:rPr>
          <w:sz w:val="24"/>
          <w:szCs w:val="24"/>
        </w:rPr>
        <w:t>.</w:t>
      </w:r>
      <w:r w:rsidR="003B5F16" w:rsidRPr="00822D69">
        <w:rPr>
          <w:sz w:val="24"/>
          <w:szCs w:val="24"/>
        </w:rPr>
        <w:tab/>
      </w:r>
      <w:r w:rsidR="003B5F16" w:rsidRPr="00822D69">
        <w:rPr>
          <w:sz w:val="24"/>
          <w:szCs w:val="24"/>
        </w:rPr>
        <w:tab/>
      </w:r>
    </w:p>
    <w:p w14:paraId="71D9583E" w14:textId="6633B15A" w:rsidR="00DE1245" w:rsidRPr="00822D69" w:rsidRDefault="003B5F16" w:rsidP="00030735">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61396F">
        <w:rPr>
          <w:b/>
          <w:bCs/>
          <w:sz w:val="24"/>
          <w:szCs w:val="24"/>
        </w:rPr>
        <w:t>101</w:t>
      </w:r>
      <w:r w:rsidR="008D1AFC" w:rsidRPr="00822D69">
        <w:rPr>
          <w:sz w:val="24"/>
          <w:szCs w:val="24"/>
        </w:rPr>
        <w:t xml:space="preserve"> -</w:t>
      </w:r>
      <w:r w:rsidRPr="00822D69">
        <w:rPr>
          <w:sz w:val="24"/>
          <w:szCs w:val="24"/>
        </w:rPr>
        <w:t xml:space="preserve"> Em todas as instâncias da ANCIB, as decisões serão tomadas por maioria simples dos membros presentes</w:t>
      </w:r>
      <w:r w:rsidR="001F68C6">
        <w:rPr>
          <w:sz w:val="24"/>
          <w:szCs w:val="24"/>
        </w:rPr>
        <w:t xml:space="preserve"> </w:t>
      </w:r>
      <w:r w:rsidR="001F68C6" w:rsidRPr="001F68C6">
        <w:rPr>
          <w:sz w:val="24"/>
          <w:szCs w:val="24"/>
        </w:rPr>
        <w:t>e devidamente convocados, salvo disposição em contrário neste Estatuto</w:t>
      </w:r>
      <w:r w:rsidRPr="00822D69">
        <w:rPr>
          <w:sz w:val="24"/>
          <w:szCs w:val="24"/>
        </w:rPr>
        <w:t>.</w:t>
      </w:r>
    </w:p>
    <w:p w14:paraId="2302115E" w14:textId="0D1E4F81" w:rsidR="00354AAC" w:rsidRPr="00822D69" w:rsidRDefault="003B5F16" w:rsidP="00030735">
      <w:pPr>
        <w:pStyle w:val="Textodocorpo20"/>
        <w:spacing w:before="120" w:after="120"/>
        <w:ind w:firstLine="851"/>
        <w:rPr>
          <w:sz w:val="24"/>
          <w:szCs w:val="24"/>
        </w:rPr>
      </w:pPr>
      <w:r w:rsidRPr="00822D69">
        <w:rPr>
          <w:b/>
          <w:bCs/>
          <w:sz w:val="24"/>
          <w:szCs w:val="24"/>
        </w:rPr>
        <w:t xml:space="preserve">Art. </w:t>
      </w:r>
      <w:r w:rsidR="0061396F">
        <w:rPr>
          <w:b/>
          <w:bCs/>
          <w:sz w:val="24"/>
          <w:szCs w:val="24"/>
        </w:rPr>
        <w:t>102</w:t>
      </w:r>
      <w:r w:rsidR="008D1AFC" w:rsidRPr="00822D69">
        <w:rPr>
          <w:sz w:val="24"/>
          <w:szCs w:val="24"/>
        </w:rPr>
        <w:t xml:space="preserve"> - </w:t>
      </w:r>
      <w:r w:rsidR="00354AAC" w:rsidRPr="00822D69">
        <w:rPr>
          <w:sz w:val="24"/>
          <w:szCs w:val="24"/>
        </w:rPr>
        <w:t>O exercício fiscal da ANCIB coincidirá com o ano civil do País.</w:t>
      </w:r>
    </w:p>
    <w:p w14:paraId="216104A3" w14:textId="177D3B71" w:rsidR="00354AAC" w:rsidRPr="00822D69" w:rsidRDefault="00354AAC" w:rsidP="00030735">
      <w:pPr>
        <w:pStyle w:val="Textodocorpo20"/>
        <w:spacing w:before="120" w:after="120" w:line="240" w:lineRule="auto"/>
        <w:ind w:firstLine="851"/>
        <w:rPr>
          <w:sz w:val="24"/>
          <w:szCs w:val="24"/>
        </w:rPr>
      </w:pPr>
      <w:r w:rsidRPr="00822D69">
        <w:rPr>
          <w:b/>
          <w:bCs/>
          <w:sz w:val="24"/>
          <w:szCs w:val="24"/>
        </w:rPr>
        <w:t>Parágrafo único</w:t>
      </w:r>
      <w:r w:rsidRPr="00822D69">
        <w:rPr>
          <w:sz w:val="24"/>
          <w:szCs w:val="24"/>
        </w:rPr>
        <w:t xml:space="preserve"> - Para todos os efeitos, considera-se o ano civil de 1º de janeiro a 31 de dezembro do mesmo ano</w:t>
      </w:r>
      <w:r w:rsidR="004B3411">
        <w:rPr>
          <w:sz w:val="24"/>
          <w:szCs w:val="24"/>
        </w:rPr>
        <w:t>.</w:t>
      </w:r>
    </w:p>
    <w:p w14:paraId="7A937697" w14:textId="047D7C49" w:rsidR="008D1AFC" w:rsidRPr="00822D69" w:rsidRDefault="003B5F16" w:rsidP="0061396F">
      <w:pPr>
        <w:pStyle w:val="Textodocorpo20"/>
        <w:shd w:val="clear" w:color="auto" w:fill="auto"/>
        <w:spacing w:before="120" w:after="120" w:line="240" w:lineRule="auto"/>
        <w:ind w:firstLine="851"/>
        <w:rPr>
          <w:sz w:val="24"/>
          <w:szCs w:val="24"/>
        </w:rPr>
      </w:pPr>
      <w:r w:rsidRPr="00822D69">
        <w:rPr>
          <w:b/>
          <w:bCs/>
          <w:sz w:val="24"/>
          <w:szCs w:val="24"/>
        </w:rPr>
        <w:t xml:space="preserve">Art. </w:t>
      </w:r>
      <w:r w:rsidR="0061396F">
        <w:rPr>
          <w:b/>
          <w:bCs/>
          <w:sz w:val="24"/>
          <w:szCs w:val="24"/>
        </w:rPr>
        <w:t>103</w:t>
      </w:r>
      <w:r w:rsidR="008D1AFC" w:rsidRPr="00822D69">
        <w:rPr>
          <w:sz w:val="24"/>
          <w:szCs w:val="24"/>
        </w:rPr>
        <w:t xml:space="preserve"> -</w:t>
      </w:r>
      <w:r w:rsidRPr="00822D69">
        <w:rPr>
          <w:sz w:val="24"/>
          <w:szCs w:val="24"/>
        </w:rPr>
        <w:t xml:space="preserve"> O presente Estatuto entra em vigor na data de sua aprovação pela </w:t>
      </w:r>
      <w:r w:rsidR="00ED7ACD" w:rsidRPr="00822D69">
        <w:rPr>
          <w:sz w:val="24"/>
          <w:szCs w:val="24"/>
        </w:rPr>
        <w:t>Assembleia</w:t>
      </w:r>
      <w:r w:rsidRPr="00822D69">
        <w:rPr>
          <w:sz w:val="24"/>
          <w:szCs w:val="24"/>
        </w:rPr>
        <w:t xml:space="preserve"> Geral</w:t>
      </w:r>
      <w:r w:rsidR="007D4C66" w:rsidRPr="00822D69">
        <w:rPr>
          <w:sz w:val="24"/>
          <w:szCs w:val="24"/>
        </w:rPr>
        <w:t xml:space="preserve"> e revogam-se as disposições em contrário</w:t>
      </w:r>
      <w:r w:rsidRPr="00822D69">
        <w:rPr>
          <w:sz w:val="24"/>
          <w:szCs w:val="24"/>
        </w:rPr>
        <w:t>.</w:t>
      </w:r>
    </w:p>
    <w:sectPr w:rsidR="008D1AFC" w:rsidRPr="00822D69">
      <w:pgSz w:w="11900" w:h="16840"/>
      <w:pgMar w:top="1540" w:right="920" w:bottom="700" w:left="120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563E7" w14:textId="77777777" w:rsidR="003947DC" w:rsidRDefault="003947DC">
      <w:r>
        <w:separator/>
      </w:r>
    </w:p>
  </w:endnote>
  <w:endnote w:type="continuationSeparator" w:id="0">
    <w:p w14:paraId="3AEBF2FB" w14:textId="77777777" w:rsidR="003947DC" w:rsidRDefault="0039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4F3D" w14:textId="77777777" w:rsidR="003947DC" w:rsidRDefault="003947DC"/>
  </w:footnote>
  <w:footnote w:type="continuationSeparator" w:id="0">
    <w:p w14:paraId="138B894C" w14:textId="77777777" w:rsidR="003947DC" w:rsidRDefault="003947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748D"/>
    <w:multiLevelType w:val="hybridMultilevel"/>
    <w:tmpl w:val="B30429AC"/>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DA22CBD"/>
    <w:multiLevelType w:val="multilevel"/>
    <w:tmpl w:val="95405D2A"/>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71B44"/>
    <w:multiLevelType w:val="multilevel"/>
    <w:tmpl w:val="BDF4E56C"/>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778F5"/>
    <w:multiLevelType w:val="multilevel"/>
    <w:tmpl w:val="88582F0C"/>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2A0409"/>
    <w:multiLevelType w:val="hybridMultilevel"/>
    <w:tmpl w:val="FDCC0E7C"/>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213B1787"/>
    <w:multiLevelType w:val="multilevel"/>
    <w:tmpl w:val="399EE6E8"/>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A64ED"/>
    <w:multiLevelType w:val="multilevel"/>
    <w:tmpl w:val="41B4FE5E"/>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09656D"/>
    <w:multiLevelType w:val="multilevel"/>
    <w:tmpl w:val="28A49BF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upperRoman"/>
      <w:lvlText w:val="%4."/>
      <w:lvlJc w:val="right"/>
      <w:pPr>
        <w:ind w:left="1571"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20CE2"/>
    <w:multiLevelType w:val="hybridMultilevel"/>
    <w:tmpl w:val="BFD621CC"/>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3C5F3FA0"/>
    <w:multiLevelType w:val="multilevel"/>
    <w:tmpl w:val="6840D942"/>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C16248"/>
    <w:multiLevelType w:val="hybridMultilevel"/>
    <w:tmpl w:val="5F629B74"/>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1" w15:restartNumberingAfterBreak="0">
    <w:nsid w:val="48593834"/>
    <w:multiLevelType w:val="hybridMultilevel"/>
    <w:tmpl w:val="D5A8101A"/>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2" w15:restartNumberingAfterBreak="0">
    <w:nsid w:val="4B7F0F89"/>
    <w:multiLevelType w:val="multilevel"/>
    <w:tmpl w:val="6B307DF8"/>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8B4441"/>
    <w:multiLevelType w:val="multilevel"/>
    <w:tmpl w:val="18A8300A"/>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78F4F42"/>
    <w:multiLevelType w:val="multilevel"/>
    <w:tmpl w:val="2B7ED4BE"/>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47461"/>
    <w:multiLevelType w:val="hybridMultilevel"/>
    <w:tmpl w:val="1E0ABBB0"/>
    <w:lvl w:ilvl="0" w:tplc="04160013">
      <w:start w:val="1"/>
      <w:numFmt w:val="upperRoman"/>
      <w:lvlText w:val="%1."/>
      <w:lvlJc w:val="righ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6" w15:restartNumberingAfterBreak="0">
    <w:nsid w:val="5E5827E2"/>
    <w:multiLevelType w:val="multilevel"/>
    <w:tmpl w:val="395E320E"/>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BB10F4"/>
    <w:multiLevelType w:val="multilevel"/>
    <w:tmpl w:val="846E04FA"/>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C8798D"/>
    <w:multiLevelType w:val="hybridMultilevel"/>
    <w:tmpl w:val="D4DCB9BA"/>
    <w:lvl w:ilvl="0" w:tplc="04160013">
      <w:start w:val="1"/>
      <w:numFmt w:val="upp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9" w15:restartNumberingAfterBreak="0">
    <w:nsid w:val="6B033063"/>
    <w:multiLevelType w:val="multilevel"/>
    <w:tmpl w:val="4A64436C"/>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A251E0"/>
    <w:multiLevelType w:val="hybridMultilevel"/>
    <w:tmpl w:val="6A7EEFB8"/>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15:restartNumberingAfterBreak="0">
    <w:nsid w:val="714815B5"/>
    <w:multiLevelType w:val="multilevel"/>
    <w:tmpl w:val="C8FAC052"/>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BC140D"/>
    <w:multiLevelType w:val="multilevel"/>
    <w:tmpl w:val="EF2AD99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32EED"/>
    <w:multiLevelType w:val="multilevel"/>
    <w:tmpl w:val="65D8ABEE"/>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605A50"/>
    <w:multiLevelType w:val="hybridMultilevel"/>
    <w:tmpl w:val="056AF16E"/>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 w15:restartNumberingAfterBreak="0">
    <w:nsid w:val="7FC0325E"/>
    <w:multiLevelType w:val="multilevel"/>
    <w:tmpl w:val="CCB00E22"/>
    <w:lvl w:ilvl="0">
      <w:start w:val="1"/>
      <w:numFmt w:val="upperRoman"/>
      <w:lvlText w:val="%1."/>
      <w:lvlJc w:val="right"/>
      <w:rPr>
        <w:b w:val="0"/>
        <w:bCs w:val="0"/>
        <w:i w:val="0"/>
        <w:iCs w:val="0"/>
        <w:smallCaps w:val="0"/>
        <w:strike w:val="0"/>
        <w:color w:val="000000"/>
        <w:spacing w:val="0"/>
        <w:w w:val="100"/>
        <w:position w:val="0"/>
        <w:sz w:val="22"/>
        <w:szCs w:val="22"/>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9936790">
    <w:abstractNumId w:val="8"/>
  </w:num>
  <w:num w:numId="2" w16cid:durableId="615136463">
    <w:abstractNumId w:val="6"/>
  </w:num>
  <w:num w:numId="3" w16cid:durableId="310643155">
    <w:abstractNumId w:val="19"/>
  </w:num>
  <w:num w:numId="4" w16cid:durableId="805394178">
    <w:abstractNumId w:val="12"/>
  </w:num>
  <w:num w:numId="5" w16cid:durableId="1819808398">
    <w:abstractNumId w:val="22"/>
  </w:num>
  <w:num w:numId="6" w16cid:durableId="1440492994">
    <w:abstractNumId w:val="7"/>
  </w:num>
  <w:num w:numId="7" w16cid:durableId="1864897958">
    <w:abstractNumId w:val="23"/>
  </w:num>
  <w:num w:numId="8" w16cid:durableId="743652006">
    <w:abstractNumId w:val="9"/>
  </w:num>
  <w:num w:numId="9" w16cid:durableId="1838616326">
    <w:abstractNumId w:val="24"/>
  </w:num>
  <w:num w:numId="10" w16cid:durableId="1750494400">
    <w:abstractNumId w:val="15"/>
  </w:num>
  <w:num w:numId="11" w16cid:durableId="1025446870">
    <w:abstractNumId w:val="5"/>
  </w:num>
  <w:num w:numId="12" w16cid:durableId="684094505">
    <w:abstractNumId w:val="13"/>
  </w:num>
  <w:num w:numId="13" w16cid:durableId="883978938">
    <w:abstractNumId w:val="16"/>
  </w:num>
  <w:num w:numId="14" w16cid:durableId="98532900">
    <w:abstractNumId w:val="0"/>
  </w:num>
  <w:num w:numId="15" w16cid:durableId="1725565247">
    <w:abstractNumId w:val="18"/>
  </w:num>
  <w:num w:numId="16" w16cid:durableId="837303550">
    <w:abstractNumId w:val="4"/>
  </w:num>
  <w:num w:numId="17" w16cid:durableId="735712215">
    <w:abstractNumId w:val="2"/>
  </w:num>
  <w:num w:numId="18" w16cid:durableId="25253571">
    <w:abstractNumId w:val="11"/>
  </w:num>
  <w:num w:numId="19" w16cid:durableId="393042798">
    <w:abstractNumId w:val="1"/>
  </w:num>
  <w:num w:numId="20" w16cid:durableId="281494900">
    <w:abstractNumId w:val="10"/>
  </w:num>
  <w:num w:numId="21" w16cid:durableId="2129159704">
    <w:abstractNumId w:val="21"/>
  </w:num>
  <w:num w:numId="22" w16cid:durableId="454443217">
    <w:abstractNumId w:val="17"/>
  </w:num>
  <w:num w:numId="23" w16cid:durableId="1564442609">
    <w:abstractNumId w:val="14"/>
  </w:num>
  <w:num w:numId="24" w16cid:durableId="548231161">
    <w:abstractNumId w:val="3"/>
  </w:num>
  <w:num w:numId="25" w16cid:durableId="44529767">
    <w:abstractNumId w:val="25"/>
  </w:num>
  <w:num w:numId="26" w16cid:durableId="280234704">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08"/>
  <w:hyphenationZone w:val="425"/>
  <w:evenAndOddHeaders/>
  <w:drawingGridHorizontalSpacing w:val="181"/>
  <w:drawingGridVerticalSpacing w:val="181"/>
  <w:characterSpacingControl w:val="compressPunctuation"/>
  <w:hdrShapeDefaults>
    <o:shapedefaults v:ext="edit" spidmax="2097"/>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1245"/>
    <w:rsid w:val="000007A6"/>
    <w:rsid w:val="00002E9A"/>
    <w:rsid w:val="000048F7"/>
    <w:rsid w:val="000174C4"/>
    <w:rsid w:val="00030735"/>
    <w:rsid w:val="00047A16"/>
    <w:rsid w:val="00053780"/>
    <w:rsid w:val="000548ED"/>
    <w:rsid w:val="00080AEC"/>
    <w:rsid w:val="0009129B"/>
    <w:rsid w:val="0009569A"/>
    <w:rsid w:val="00096919"/>
    <w:rsid w:val="000A0534"/>
    <w:rsid w:val="000A3A94"/>
    <w:rsid w:val="000A5CBE"/>
    <w:rsid w:val="000A653C"/>
    <w:rsid w:val="000D4CD8"/>
    <w:rsid w:val="0011299A"/>
    <w:rsid w:val="00124B00"/>
    <w:rsid w:val="00125C5D"/>
    <w:rsid w:val="001549B5"/>
    <w:rsid w:val="001572AB"/>
    <w:rsid w:val="001646DE"/>
    <w:rsid w:val="0016627A"/>
    <w:rsid w:val="001758D3"/>
    <w:rsid w:val="00186DAC"/>
    <w:rsid w:val="001913C1"/>
    <w:rsid w:val="00193E58"/>
    <w:rsid w:val="001A4946"/>
    <w:rsid w:val="001A5C63"/>
    <w:rsid w:val="001B5C0B"/>
    <w:rsid w:val="001B75C3"/>
    <w:rsid w:val="001C2E19"/>
    <w:rsid w:val="001E23B4"/>
    <w:rsid w:val="001F68C6"/>
    <w:rsid w:val="00214C4E"/>
    <w:rsid w:val="0025502D"/>
    <w:rsid w:val="00265B57"/>
    <w:rsid w:val="0029246C"/>
    <w:rsid w:val="002A42BE"/>
    <w:rsid w:val="002B0D41"/>
    <w:rsid w:val="002C154A"/>
    <w:rsid w:val="002D707B"/>
    <w:rsid w:val="002E27CE"/>
    <w:rsid w:val="002F0AC0"/>
    <w:rsid w:val="00304718"/>
    <w:rsid w:val="00307D62"/>
    <w:rsid w:val="003236A8"/>
    <w:rsid w:val="00354AAC"/>
    <w:rsid w:val="003578CF"/>
    <w:rsid w:val="003811D3"/>
    <w:rsid w:val="003872CF"/>
    <w:rsid w:val="003947DC"/>
    <w:rsid w:val="003A4D07"/>
    <w:rsid w:val="003B5F16"/>
    <w:rsid w:val="003C593E"/>
    <w:rsid w:val="003D03BB"/>
    <w:rsid w:val="003E08BC"/>
    <w:rsid w:val="003E7A21"/>
    <w:rsid w:val="003F0DA2"/>
    <w:rsid w:val="003F601E"/>
    <w:rsid w:val="00405684"/>
    <w:rsid w:val="00422908"/>
    <w:rsid w:val="00432116"/>
    <w:rsid w:val="0044372E"/>
    <w:rsid w:val="0044659B"/>
    <w:rsid w:val="00453CCA"/>
    <w:rsid w:val="00460354"/>
    <w:rsid w:val="00465D85"/>
    <w:rsid w:val="0049405D"/>
    <w:rsid w:val="00494BB1"/>
    <w:rsid w:val="004A04B4"/>
    <w:rsid w:val="004B2722"/>
    <w:rsid w:val="004B3411"/>
    <w:rsid w:val="004C4472"/>
    <w:rsid w:val="004C4D05"/>
    <w:rsid w:val="004C55C6"/>
    <w:rsid w:val="004D1CBC"/>
    <w:rsid w:val="004D4F5F"/>
    <w:rsid w:val="0051401C"/>
    <w:rsid w:val="00533A1C"/>
    <w:rsid w:val="00553729"/>
    <w:rsid w:val="0056141D"/>
    <w:rsid w:val="0057673E"/>
    <w:rsid w:val="0057754B"/>
    <w:rsid w:val="00585E70"/>
    <w:rsid w:val="00597B4D"/>
    <w:rsid w:val="005A2EEB"/>
    <w:rsid w:val="005B145C"/>
    <w:rsid w:val="005C7D60"/>
    <w:rsid w:val="005E3ED5"/>
    <w:rsid w:val="005F2782"/>
    <w:rsid w:val="00602B0D"/>
    <w:rsid w:val="006121E7"/>
    <w:rsid w:val="0061396F"/>
    <w:rsid w:val="0061783E"/>
    <w:rsid w:val="0062294F"/>
    <w:rsid w:val="006274B3"/>
    <w:rsid w:val="00670E5B"/>
    <w:rsid w:val="0068785C"/>
    <w:rsid w:val="006D14AA"/>
    <w:rsid w:val="006D5E19"/>
    <w:rsid w:val="006D6302"/>
    <w:rsid w:val="006E676A"/>
    <w:rsid w:val="006F242C"/>
    <w:rsid w:val="0073544A"/>
    <w:rsid w:val="00741079"/>
    <w:rsid w:val="007472E8"/>
    <w:rsid w:val="0076248D"/>
    <w:rsid w:val="007D4C66"/>
    <w:rsid w:val="007E2383"/>
    <w:rsid w:val="007F33C1"/>
    <w:rsid w:val="00822D69"/>
    <w:rsid w:val="00826E6A"/>
    <w:rsid w:val="008319A0"/>
    <w:rsid w:val="00833586"/>
    <w:rsid w:val="00842C49"/>
    <w:rsid w:val="008479DE"/>
    <w:rsid w:val="00852296"/>
    <w:rsid w:val="008665A6"/>
    <w:rsid w:val="0087705E"/>
    <w:rsid w:val="008C7E72"/>
    <w:rsid w:val="008D1AFC"/>
    <w:rsid w:val="008D7714"/>
    <w:rsid w:val="008E6B2B"/>
    <w:rsid w:val="008F54EF"/>
    <w:rsid w:val="00904F23"/>
    <w:rsid w:val="00906676"/>
    <w:rsid w:val="0092508E"/>
    <w:rsid w:val="00933828"/>
    <w:rsid w:val="00966C1E"/>
    <w:rsid w:val="00980D1F"/>
    <w:rsid w:val="009A2E8B"/>
    <w:rsid w:val="009B2D10"/>
    <w:rsid w:val="009B3913"/>
    <w:rsid w:val="009C4F1D"/>
    <w:rsid w:val="009D1B78"/>
    <w:rsid w:val="009D30C4"/>
    <w:rsid w:val="00A00F73"/>
    <w:rsid w:val="00A20426"/>
    <w:rsid w:val="00A26D13"/>
    <w:rsid w:val="00A4196A"/>
    <w:rsid w:val="00A470EF"/>
    <w:rsid w:val="00A53A0D"/>
    <w:rsid w:val="00A634C8"/>
    <w:rsid w:val="00A7407D"/>
    <w:rsid w:val="00A90CB3"/>
    <w:rsid w:val="00A96A71"/>
    <w:rsid w:val="00AB764C"/>
    <w:rsid w:val="00AC04A7"/>
    <w:rsid w:val="00AD220E"/>
    <w:rsid w:val="00B14280"/>
    <w:rsid w:val="00B25F80"/>
    <w:rsid w:val="00B32735"/>
    <w:rsid w:val="00B3618D"/>
    <w:rsid w:val="00B40437"/>
    <w:rsid w:val="00B51B0C"/>
    <w:rsid w:val="00B536FA"/>
    <w:rsid w:val="00B754A0"/>
    <w:rsid w:val="00B94EB7"/>
    <w:rsid w:val="00B965CE"/>
    <w:rsid w:val="00BA4CCF"/>
    <w:rsid w:val="00BA6AA5"/>
    <w:rsid w:val="00BB24F4"/>
    <w:rsid w:val="00BC3D39"/>
    <w:rsid w:val="00BD48AB"/>
    <w:rsid w:val="00BD5A60"/>
    <w:rsid w:val="00BE0088"/>
    <w:rsid w:val="00BF1B38"/>
    <w:rsid w:val="00C12C4F"/>
    <w:rsid w:val="00C205A6"/>
    <w:rsid w:val="00C50052"/>
    <w:rsid w:val="00C52E1C"/>
    <w:rsid w:val="00C52E24"/>
    <w:rsid w:val="00C55123"/>
    <w:rsid w:val="00C566C2"/>
    <w:rsid w:val="00C71695"/>
    <w:rsid w:val="00C77B06"/>
    <w:rsid w:val="00C94CB1"/>
    <w:rsid w:val="00CC1D48"/>
    <w:rsid w:val="00D378BB"/>
    <w:rsid w:val="00D632D2"/>
    <w:rsid w:val="00D660B8"/>
    <w:rsid w:val="00D70ABF"/>
    <w:rsid w:val="00D738F8"/>
    <w:rsid w:val="00D76FE1"/>
    <w:rsid w:val="00D957B7"/>
    <w:rsid w:val="00DA19F6"/>
    <w:rsid w:val="00DA6A68"/>
    <w:rsid w:val="00DE1245"/>
    <w:rsid w:val="00E16103"/>
    <w:rsid w:val="00E213F0"/>
    <w:rsid w:val="00E42A2B"/>
    <w:rsid w:val="00E53F78"/>
    <w:rsid w:val="00E72A4C"/>
    <w:rsid w:val="00E73143"/>
    <w:rsid w:val="00E7549D"/>
    <w:rsid w:val="00E75F39"/>
    <w:rsid w:val="00E950FA"/>
    <w:rsid w:val="00EA7236"/>
    <w:rsid w:val="00ED11EA"/>
    <w:rsid w:val="00ED7ACD"/>
    <w:rsid w:val="00EE01C2"/>
    <w:rsid w:val="00EF61A3"/>
    <w:rsid w:val="00EF7975"/>
    <w:rsid w:val="00F01CF7"/>
    <w:rsid w:val="00F0265A"/>
    <w:rsid w:val="00F044FD"/>
    <w:rsid w:val="00F147E1"/>
    <w:rsid w:val="00F24E5C"/>
    <w:rsid w:val="00F43A0D"/>
    <w:rsid w:val="00F50398"/>
    <w:rsid w:val="00F52BAC"/>
    <w:rsid w:val="00F56D76"/>
    <w:rsid w:val="00F7056F"/>
    <w:rsid w:val="00F734AA"/>
    <w:rsid w:val="00F859D4"/>
    <w:rsid w:val="00FB0A12"/>
    <w:rsid w:val="00FB1010"/>
    <w:rsid w:val="00FC0397"/>
    <w:rsid w:val="00FC146A"/>
    <w:rsid w:val="00FC67E1"/>
    <w:rsid w:val="00FE0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0308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bidi="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66CC"/>
      <w:u w:val="single"/>
    </w:rPr>
  </w:style>
  <w:style w:type="character" w:customStyle="1" w:styleId="Legendadafigura2Exact">
    <w:name w:val="Legenda da figura (2) Exact"/>
    <w:link w:val="Legendadafigura2"/>
    <w:rPr>
      <w:rFonts w:ascii="Calibri" w:eastAsia="Calibri" w:hAnsi="Calibri" w:cs="Calibri"/>
      <w:b/>
      <w:bCs/>
      <w:i w:val="0"/>
      <w:iCs w:val="0"/>
      <w:smallCaps w:val="0"/>
      <w:strike w:val="0"/>
      <w:spacing w:val="-10"/>
      <w:sz w:val="17"/>
      <w:szCs w:val="17"/>
      <w:u w:val="none"/>
    </w:rPr>
  </w:style>
  <w:style w:type="character" w:customStyle="1" w:styleId="Legendadafigura2Arial75ptSemnegritoItlicoEspaamento0ptExact">
    <w:name w:val="Legenda da figura (2) + Arial;7;5 pt;Sem negrito;Itálico;Espaçamento 0 pt Exact"/>
    <w:rPr>
      <w:rFonts w:ascii="Arial" w:eastAsia="Arial" w:hAnsi="Arial" w:cs="Arial"/>
      <w:b/>
      <w:bCs/>
      <w:i/>
      <w:iCs/>
      <w:smallCaps w:val="0"/>
      <w:strike w:val="0"/>
      <w:color w:val="000000"/>
      <w:spacing w:val="0"/>
      <w:w w:val="100"/>
      <w:position w:val="0"/>
      <w:sz w:val="15"/>
      <w:szCs w:val="15"/>
      <w:u w:val="none"/>
      <w:lang w:val="pt-BR" w:eastAsia="pt-BR" w:bidi="pt-BR"/>
    </w:rPr>
  </w:style>
  <w:style w:type="character" w:customStyle="1" w:styleId="Ttulo1">
    <w:name w:val="Título #1_"/>
    <w:link w:val="Ttulo10"/>
    <w:rPr>
      <w:rFonts w:ascii="Calibri" w:eastAsia="Calibri" w:hAnsi="Calibri" w:cs="Calibri"/>
      <w:b w:val="0"/>
      <w:bCs w:val="0"/>
      <w:i w:val="0"/>
      <w:iCs w:val="0"/>
      <w:smallCaps w:val="0"/>
      <w:strike w:val="0"/>
      <w:spacing w:val="-30"/>
      <w:w w:val="100"/>
      <w:sz w:val="82"/>
      <w:szCs w:val="82"/>
      <w:u w:val="none"/>
    </w:rPr>
  </w:style>
  <w:style w:type="character" w:customStyle="1" w:styleId="Ttulo1Versalete">
    <w:name w:val="Título #1 + Versalete"/>
    <w:rPr>
      <w:rFonts w:ascii="Calibri" w:eastAsia="Calibri" w:hAnsi="Calibri" w:cs="Calibri"/>
      <w:b w:val="0"/>
      <w:bCs w:val="0"/>
      <w:i w:val="0"/>
      <w:iCs w:val="0"/>
      <w:smallCaps/>
      <w:strike w:val="0"/>
      <w:color w:val="000000"/>
      <w:spacing w:val="-30"/>
      <w:w w:val="100"/>
      <w:position w:val="0"/>
      <w:sz w:val="82"/>
      <w:szCs w:val="82"/>
      <w:u w:val="none"/>
      <w:lang w:val="pt-BR" w:eastAsia="pt-BR" w:bidi="pt-BR"/>
    </w:rPr>
  </w:style>
  <w:style w:type="character" w:customStyle="1" w:styleId="Cabealhoourodap">
    <w:name w:val="Cabeçalho ou rodapé_"/>
    <w:link w:val="Cabealhoourodap0"/>
    <w:rPr>
      <w:rFonts w:ascii="Arial" w:eastAsia="Arial" w:hAnsi="Arial" w:cs="Arial"/>
      <w:b w:val="0"/>
      <w:bCs w:val="0"/>
      <w:i w:val="0"/>
      <w:iCs w:val="0"/>
      <w:smallCaps w:val="0"/>
      <w:strike w:val="0"/>
      <w:sz w:val="19"/>
      <w:szCs w:val="19"/>
      <w:u w:val="none"/>
    </w:rPr>
  </w:style>
  <w:style w:type="character" w:customStyle="1" w:styleId="Cabealhoourodap1">
    <w:name w:val="Cabeçalho ou rodapé"/>
    <w:rPr>
      <w:rFonts w:ascii="Arial" w:eastAsia="Arial" w:hAnsi="Arial" w:cs="Arial"/>
      <w:b w:val="0"/>
      <w:bCs w:val="0"/>
      <w:i w:val="0"/>
      <w:iCs w:val="0"/>
      <w:smallCaps w:val="0"/>
      <w:strike w:val="0"/>
      <w:color w:val="000000"/>
      <w:spacing w:val="0"/>
      <w:w w:val="100"/>
      <w:position w:val="0"/>
      <w:sz w:val="19"/>
      <w:szCs w:val="19"/>
      <w:u w:val="none"/>
      <w:lang w:val="pt-BR" w:eastAsia="pt-BR" w:bidi="pt-BR"/>
    </w:rPr>
  </w:style>
  <w:style w:type="character" w:customStyle="1" w:styleId="Textodocorpo3">
    <w:name w:val="Texto do corpo (3)_"/>
    <w:link w:val="Textodocorpo30"/>
    <w:rPr>
      <w:rFonts w:ascii="Arial" w:eastAsia="Arial" w:hAnsi="Arial" w:cs="Arial"/>
      <w:b w:val="0"/>
      <w:bCs w:val="0"/>
      <w:i w:val="0"/>
      <w:iCs w:val="0"/>
      <w:smallCaps w:val="0"/>
      <w:strike w:val="0"/>
      <w:sz w:val="17"/>
      <w:szCs w:val="17"/>
      <w:u w:val="none"/>
    </w:rPr>
  </w:style>
  <w:style w:type="character" w:customStyle="1" w:styleId="Ttulo5">
    <w:name w:val="Título #5_"/>
    <w:link w:val="Ttulo50"/>
    <w:rPr>
      <w:rFonts w:ascii="Arial" w:eastAsia="Arial" w:hAnsi="Arial" w:cs="Arial"/>
      <w:b/>
      <w:bCs/>
      <w:i w:val="0"/>
      <w:iCs w:val="0"/>
      <w:smallCaps w:val="0"/>
      <w:strike w:val="0"/>
      <w:sz w:val="30"/>
      <w:szCs w:val="30"/>
      <w:u w:val="none"/>
    </w:rPr>
  </w:style>
  <w:style w:type="character" w:customStyle="1" w:styleId="Ttulo6">
    <w:name w:val="Título #6_"/>
    <w:link w:val="Ttulo60"/>
    <w:rPr>
      <w:rFonts w:ascii="Arial" w:eastAsia="Arial" w:hAnsi="Arial" w:cs="Arial"/>
      <w:b/>
      <w:bCs/>
      <w:i w:val="0"/>
      <w:iCs w:val="0"/>
      <w:smallCaps w:val="0"/>
      <w:strike w:val="0"/>
      <w:sz w:val="22"/>
      <w:szCs w:val="22"/>
      <w:u w:val="none"/>
    </w:rPr>
  </w:style>
  <w:style w:type="character" w:customStyle="1" w:styleId="Textodocorpo2">
    <w:name w:val="Texto do corpo (2)_"/>
    <w:link w:val="Textodocorpo20"/>
    <w:rPr>
      <w:rFonts w:ascii="Arial" w:eastAsia="Arial" w:hAnsi="Arial" w:cs="Arial"/>
      <w:b w:val="0"/>
      <w:bCs w:val="0"/>
      <w:i w:val="0"/>
      <w:iCs w:val="0"/>
      <w:smallCaps w:val="0"/>
      <w:strike w:val="0"/>
      <w:sz w:val="22"/>
      <w:szCs w:val="22"/>
      <w:u w:val="none"/>
    </w:rPr>
  </w:style>
  <w:style w:type="character" w:customStyle="1" w:styleId="Textodocorpo4">
    <w:name w:val="Texto do corpo (4)_"/>
    <w:link w:val="Textodocorpo40"/>
    <w:rPr>
      <w:rFonts w:ascii="Arial" w:eastAsia="Arial" w:hAnsi="Arial" w:cs="Arial"/>
      <w:b w:val="0"/>
      <w:bCs w:val="0"/>
      <w:i w:val="0"/>
      <w:iCs w:val="0"/>
      <w:smallCaps w:val="0"/>
      <w:strike w:val="0"/>
      <w:sz w:val="19"/>
      <w:szCs w:val="19"/>
      <w:u w:val="none"/>
    </w:rPr>
  </w:style>
  <w:style w:type="character" w:customStyle="1" w:styleId="Ttulo6Semnegrito">
    <w:name w:val="Título #6 + Sem negrito"/>
    <w:rPr>
      <w:rFonts w:ascii="Arial" w:eastAsia="Arial" w:hAnsi="Arial" w:cs="Arial"/>
      <w:b/>
      <w:bCs/>
      <w:i w:val="0"/>
      <w:iCs w:val="0"/>
      <w:smallCaps w:val="0"/>
      <w:strike w:val="0"/>
      <w:color w:val="000000"/>
      <w:spacing w:val="0"/>
      <w:w w:val="100"/>
      <w:position w:val="0"/>
      <w:sz w:val="22"/>
      <w:szCs w:val="22"/>
      <w:u w:val="none"/>
      <w:lang w:val="pt-BR" w:eastAsia="pt-BR" w:bidi="pt-BR"/>
    </w:rPr>
  </w:style>
  <w:style w:type="character" w:customStyle="1" w:styleId="Textodocorpo2Negrito">
    <w:name w:val="Texto do corpo (2) + Negrito"/>
    <w:rPr>
      <w:rFonts w:ascii="Arial" w:eastAsia="Arial" w:hAnsi="Arial" w:cs="Arial"/>
      <w:b/>
      <w:bCs/>
      <w:i w:val="0"/>
      <w:iCs w:val="0"/>
      <w:smallCaps w:val="0"/>
      <w:strike w:val="0"/>
      <w:color w:val="000000"/>
      <w:spacing w:val="0"/>
      <w:w w:val="100"/>
      <w:position w:val="0"/>
      <w:sz w:val="22"/>
      <w:szCs w:val="22"/>
      <w:u w:val="none"/>
      <w:lang w:val="pt-BR" w:eastAsia="pt-BR" w:bidi="pt-BR"/>
    </w:rPr>
  </w:style>
  <w:style w:type="character" w:customStyle="1" w:styleId="Legendadafigura">
    <w:name w:val="Legenda da figura_"/>
    <w:link w:val="Legendadafigura0"/>
    <w:rPr>
      <w:rFonts w:ascii="Arial" w:eastAsia="Arial" w:hAnsi="Arial" w:cs="Arial"/>
      <w:b w:val="0"/>
      <w:bCs w:val="0"/>
      <w:i w:val="0"/>
      <w:iCs w:val="0"/>
      <w:smallCaps w:val="0"/>
      <w:strike w:val="0"/>
      <w:sz w:val="22"/>
      <w:szCs w:val="22"/>
      <w:u w:val="none"/>
    </w:rPr>
  </w:style>
  <w:style w:type="character" w:customStyle="1" w:styleId="Textodocorpo2Itlico">
    <w:name w:val="Texto do corpo (2) + Itálico"/>
    <w:rPr>
      <w:rFonts w:ascii="Arial" w:eastAsia="Arial" w:hAnsi="Arial" w:cs="Arial"/>
      <w:b w:val="0"/>
      <w:bCs w:val="0"/>
      <w:i/>
      <w:iCs/>
      <w:smallCaps w:val="0"/>
      <w:strike w:val="0"/>
      <w:color w:val="000000"/>
      <w:spacing w:val="0"/>
      <w:w w:val="100"/>
      <w:position w:val="0"/>
      <w:sz w:val="22"/>
      <w:szCs w:val="22"/>
      <w:u w:val="none"/>
      <w:lang w:val="pt-BR" w:eastAsia="pt-BR" w:bidi="pt-BR"/>
    </w:rPr>
  </w:style>
  <w:style w:type="character" w:customStyle="1" w:styleId="Textodocorpo5Exact">
    <w:name w:val="Texto do corpo (5) Exact"/>
    <w:rPr>
      <w:rFonts w:ascii="Arial" w:eastAsia="Arial" w:hAnsi="Arial" w:cs="Arial"/>
      <w:b/>
      <w:bCs/>
      <w:i w:val="0"/>
      <w:iCs w:val="0"/>
      <w:smallCaps w:val="0"/>
      <w:strike w:val="0"/>
      <w:sz w:val="22"/>
      <w:szCs w:val="22"/>
      <w:u w:val="none"/>
    </w:rPr>
  </w:style>
  <w:style w:type="character" w:customStyle="1" w:styleId="LegendadafiguraExact">
    <w:name w:val="Legenda da figura Exact"/>
    <w:rPr>
      <w:rFonts w:ascii="Arial" w:eastAsia="Arial" w:hAnsi="Arial" w:cs="Arial"/>
      <w:b w:val="0"/>
      <w:bCs w:val="0"/>
      <w:i w:val="0"/>
      <w:iCs w:val="0"/>
      <w:smallCaps w:val="0"/>
      <w:strike w:val="0"/>
      <w:sz w:val="22"/>
      <w:szCs w:val="22"/>
      <w:u w:val="none"/>
    </w:rPr>
  </w:style>
  <w:style w:type="character" w:customStyle="1" w:styleId="Textodocorpo8Exact">
    <w:name w:val="Texto do corpo (8) Exact"/>
    <w:link w:val="Textodocorpo8"/>
    <w:rPr>
      <w:rFonts w:ascii="Arial" w:eastAsia="Arial" w:hAnsi="Arial" w:cs="Arial"/>
      <w:b w:val="0"/>
      <w:bCs w:val="0"/>
      <w:i/>
      <w:iCs/>
      <w:smallCaps w:val="0"/>
      <w:strike w:val="0"/>
      <w:sz w:val="20"/>
      <w:szCs w:val="20"/>
      <w:u w:val="none"/>
    </w:rPr>
  </w:style>
  <w:style w:type="character" w:customStyle="1" w:styleId="Textodocorpo2Exact">
    <w:name w:val="Texto do corpo (2) Exact"/>
    <w:rPr>
      <w:rFonts w:ascii="Arial" w:eastAsia="Arial" w:hAnsi="Arial" w:cs="Arial"/>
      <w:b w:val="0"/>
      <w:bCs w:val="0"/>
      <w:i w:val="0"/>
      <w:iCs w:val="0"/>
      <w:smallCaps w:val="0"/>
      <w:strike w:val="0"/>
      <w:sz w:val="22"/>
      <w:szCs w:val="22"/>
      <w:u w:val="none"/>
    </w:rPr>
  </w:style>
  <w:style w:type="character" w:customStyle="1" w:styleId="Ttulo2Exact">
    <w:name w:val="Título #2 Exact"/>
    <w:link w:val="Ttulo2"/>
    <w:rPr>
      <w:rFonts w:ascii="Arial" w:eastAsia="Arial" w:hAnsi="Arial" w:cs="Arial"/>
      <w:b w:val="0"/>
      <w:bCs w:val="0"/>
      <w:i/>
      <w:iCs/>
      <w:smallCaps w:val="0"/>
      <w:strike w:val="0"/>
      <w:spacing w:val="-40"/>
      <w:sz w:val="20"/>
      <w:szCs w:val="20"/>
      <w:u w:val="none"/>
    </w:rPr>
  </w:style>
  <w:style w:type="character" w:customStyle="1" w:styleId="Ttulo295ptSemitlicoEspaamento0ptExact">
    <w:name w:val="Título #2 + 9;5 pt;Sem itálico;Espaçamento 0 pt Exact"/>
    <w:rPr>
      <w:rFonts w:ascii="Arial" w:eastAsia="Arial" w:hAnsi="Arial" w:cs="Arial"/>
      <w:b w:val="0"/>
      <w:bCs w:val="0"/>
      <w:i/>
      <w:iCs/>
      <w:smallCaps w:val="0"/>
      <w:strike w:val="0"/>
      <w:color w:val="000000"/>
      <w:spacing w:val="0"/>
      <w:w w:val="100"/>
      <w:position w:val="0"/>
      <w:sz w:val="19"/>
      <w:szCs w:val="19"/>
      <w:u w:val="none"/>
      <w:lang w:val="pt-BR" w:eastAsia="pt-BR" w:bidi="pt-BR"/>
    </w:rPr>
  </w:style>
  <w:style w:type="character" w:customStyle="1" w:styleId="Ttulo2Exact0">
    <w:name w:val="Título #2 Exact"/>
    <w:rPr>
      <w:rFonts w:ascii="Arial" w:eastAsia="Arial" w:hAnsi="Arial" w:cs="Arial"/>
      <w:b w:val="0"/>
      <w:bCs w:val="0"/>
      <w:i/>
      <w:iCs/>
      <w:smallCaps w:val="0"/>
      <w:strike w:val="0"/>
      <w:color w:val="000000"/>
      <w:spacing w:val="-40"/>
      <w:w w:val="100"/>
      <w:position w:val="0"/>
      <w:sz w:val="20"/>
      <w:szCs w:val="20"/>
      <w:u w:val="none"/>
      <w:lang w:val="pt-BR" w:eastAsia="pt-BR" w:bidi="pt-BR"/>
    </w:rPr>
  </w:style>
  <w:style w:type="character" w:customStyle="1" w:styleId="Textodocorpo9Exact">
    <w:name w:val="Texto do corpo (9) Exact"/>
    <w:link w:val="Textodocorpo9"/>
    <w:rPr>
      <w:rFonts w:ascii="Verdana" w:eastAsia="Verdana" w:hAnsi="Verdana" w:cs="Verdana"/>
      <w:b/>
      <w:bCs/>
      <w:i w:val="0"/>
      <w:iCs w:val="0"/>
      <w:smallCaps w:val="0"/>
      <w:strike w:val="0"/>
      <w:sz w:val="19"/>
      <w:szCs w:val="19"/>
      <w:u w:val="none"/>
    </w:rPr>
  </w:style>
  <w:style w:type="character" w:customStyle="1" w:styleId="Textodocorpo9Exact0">
    <w:name w:val="Texto do corpo (9) Exact"/>
    <w:rPr>
      <w:rFonts w:ascii="Verdana" w:eastAsia="Verdana" w:hAnsi="Verdana" w:cs="Verdana"/>
      <w:b/>
      <w:bCs/>
      <w:i w:val="0"/>
      <w:iCs w:val="0"/>
      <w:smallCaps w:val="0"/>
      <w:strike w:val="0"/>
      <w:color w:val="000000"/>
      <w:spacing w:val="0"/>
      <w:w w:val="100"/>
      <w:position w:val="0"/>
      <w:sz w:val="19"/>
      <w:szCs w:val="19"/>
      <w:u w:val="none"/>
      <w:lang w:val="pt-BR" w:eastAsia="pt-BR" w:bidi="pt-BR"/>
    </w:rPr>
  </w:style>
  <w:style w:type="character" w:customStyle="1" w:styleId="Textodocorpo10Exact">
    <w:name w:val="Texto do corpo (10) Exact"/>
    <w:link w:val="Textodocorpo10"/>
    <w:rPr>
      <w:rFonts w:ascii="Arial" w:eastAsia="Arial" w:hAnsi="Arial" w:cs="Arial"/>
      <w:b/>
      <w:bCs/>
      <w:i w:val="0"/>
      <w:iCs w:val="0"/>
      <w:smallCaps w:val="0"/>
      <w:strike w:val="0"/>
      <w:sz w:val="11"/>
      <w:szCs w:val="11"/>
      <w:u w:val="none"/>
    </w:rPr>
  </w:style>
  <w:style w:type="character" w:customStyle="1" w:styleId="Textodocorpo10Exact0">
    <w:name w:val="Texto do corpo (10) Exact"/>
    <w:rPr>
      <w:rFonts w:ascii="Arial" w:eastAsia="Arial" w:hAnsi="Arial" w:cs="Arial"/>
      <w:b/>
      <w:bCs/>
      <w:i w:val="0"/>
      <w:iCs w:val="0"/>
      <w:smallCaps w:val="0"/>
      <w:strike w:val="0"/>
      <w:color w:val="000000"/>
      <w:spacing w:val="0"/>
      <w:w w:val="100"/>
      <w:position w:val="0"/>
      <w:sz w:val="11"/>
      <w:szCs w:val="11"/>
      <w:u w:val="none"/>
      <w:lang w:val="pt-BR" w:eastAsia="pt-BR" w:bidi="pt-BR"/>
    </w:rPr>
  </w:style>
  <w:style w:type="character" w:customStyle="1" w:styleId="Textodocorpo10Exact1">
    <w:name w:val="Texto do corpo (10) Exact"/>
    <w:rPr>
      <w:rFonts w:ascii="Arial" w:eastAsia="Arial" w:hAnsi="Arial" w:cs="Arial"/>
      <w:b/>
      <w:bCs/>
      <w:i w:val="0"/>
      <w:iCs w:val="0"/>
      <w:smallCaps w:val="0"/>
      <w:strike w:val="0"/>
      <w:color w:val="000000"/>
      <w:spacing w:val="0"/>
      <w:w w:val="100"/>
      <w:position w:val="0"/>
      <w:sz w:val="11"/>
      <w:szCs w:val="11"/>
      <w:u w:val="none"/>
      <w:lang w:val="pt-BR" w:eastAsia="pt-BR" w:bidi="pt-BR"/>
    </w:rPr>
  </w:style>
  <w:style w:type="character" w:customStyle="1" w:styleId="Textodocorpo3Exact">
    <w:name w:val="Texto do corpo (3) Exact"/>
    <w:rPr>
      <w:rFonts w:ascii="Arial" w:eastAsia="Arial" w:hAnsi="Arial" w:cs="Arial"/>
      <w:b w:val="0"/>
      <w:bCs w:val="0"/>
      <w:i w:val="0"/>
      <w:iCs w:val="0"/>
      <w:smallCaps w:val="0"/>
      <w:strike w:val="0"/>
      <w:sz w:val="17"/>
      <w:szCs w:val="17"/>
      <w:u w:val="none"/>
    </w:rPr>
  </w:style>
  <w:style w:type="character" w:customStyle="1" w:styleId="Textodocorpo11Exact">
    <w:name w:val="Texto do corpo (11) Exact"/>
    <w:link w:val="Textodocorpo11"/>
    <w:rPr>
      <w:rFonts w:ascii="Arial" w:eastAsia="Arial" w:hAnsi="Arial" w:cs="Arial"/>
      <w:b w:val="0"/>
      <w:bCs w:val="0"/>
      <w:i w:val="0"/>
      <w:iCs w:val="0"/>
      <w:smallCaps w:val="0"/>
      <w:strike w:val="0"/>
      <w:sz w:val="12"/>
      <w:szCs w:val="12"/>
      <w:u w:val="none"/>
    </w:rPr>
  </w:style>
  <w:style w:type="character" w:customStyle="1" w:styleId="Textodocorpo11VerdanaItlicoVersaleteExact">
    <w:name w:val="Texto do corpo (11) + Verdana;Itálico;Versalete Exact"/>
    <w:rPr>
      <w:rFonts w:ascii="Verdana" w:eastAsia="Verdana" w:hAnsi="Verdana" w:cs="Verdana"/>
      <w:b/>
      <w:bCs/>
      <w:i/>
      <w:iCs/>
      <w:smallCaps/>
      <w:strike w:val="0"/>
      <w:color w:val="000000"/>
      <w:spacing w:val="0"/>
      <w:w w:val="100"/>
      <w:position w:val="0"/>
      <w:sz w:val="12"/>
      <w:szCs w:val="12"/>
      <w:u w:val="none"/>
      <w:lang w:val="pt-BR" w:eastAsia="pt-BR" w:bidi="pt-BR"/>
    </w:rPr>
  </w:style>
  <w:style w:type="character" w:customStyle="1" w:styleId="Ttulo4Exact">
    <w:name w:val="Título #4 Exact"/>
    <w:link w:val="Ttulo4"/>
    <w:rPr>
      <w:rFonts w:ascii="Arial" w:eastAsia="Arial" w:hAnsi="Arial" w:cs="Arial"/>
      <w:b w:val="0"/>
      <w:bCs w:val="0"/>
      <w:i w:val="0"/>
      <w:iCs w:val="0"/>
      <w:smallCaps w:val="0"/>
      <w:strike w:val="0"/>
      <w:sz w:val="34"/>
      <w:szCs w:val="34"/>
      <w:u w:val="none"/>
    </w:rPr>
  </w:style>
  <w:style w:type="character" w:customStyle="1" w:styleId="Ttulo416ptNegritoItlicoEspaamento3ptExact">
    <w:name w:val="Título #4 + 16 pt;Negrito;Itálico;Espaçamento 3 pt Exact"/>
    <w:rPr>
      <w:rFonts w:ascii="Arial" w:eastAsia="Arial" w:hAnsi="Arial" w:cs="Arial"/>
      <w:b/>
      <w:bCs/>
      <w:i/>
      <w:iCs/>
      <w:smallCaps w:val="0"/>
      <w:strike w:val="0"/>
      <w:color w:val="000000"/>
      <w:spacing w:val="70"/>
      <w:w w:val="100"/>
      <w:position w:val="0"/>
      <w:sz w:val="32"/>
      <w:szCs w:val="32"/>
      <w:u w:val="none"/>
      <w:lang w:val="pt-BR" w:eastAsia="pt-BR" w:bidi="pt-BR"/>
    </w:rPr>
  </w:style>
  <w:style w:type="character" w:customStyle="1" w:styleId="Ttulo4Exact0">
    <w:name w:val="Título #4 Exact"/>
    <w:rPr>
      <w:rFonts w:ascii="Arial" w:eastAsia="Arial" w:hAnsi="Arial" w:cs="Arial"/>
      <w:b w:val="0"/>
      <w:bCs w:val="0"/>
      <w:i w:val="0"/>
      <w:iCs w:val="0"/>
      <w:smallCaps w:val="0"/>
      <w:strike w:val="0"/>
      <w:color w:val="000000"/>
      <w:spacing w:val="0"/>
      <w:w w:val="100"/>
      <w:position w:val="0"/>
      <w:sz w:val="34"/>
      <w:szCs w:val="34"/>
      <w:u w:val="none"/>
      <w:lang w:val="pt-BR" w:eastAsia="pt-BR" w:bidi="pt-BR"/>
    </w:rPr>
  </w:style>
  <w:style w:type="character" w:customStyle="1" w:styleId="Textodocorpo12Exact">
    <w:name w:val="Texto do corpo (12) Exact"/>
    <w:link w:val="Textodocorpo12"/>
    <w:rPr>
      <w:rFonts w:ascii="Arial" w:eastAsia="Arial" w:hAnsi="Arial" w:cs="Arial"/>
      <w:b w:val="0"/>
      <w:bCs w:val="0"/>
      <w:i w:val="0"/>
      <w:iCs w:val="0"/>
      <w:smallCaps w:val="0"/>
      <w:strike w:val="0"/>
      <w:sz w:val="14"/>
      <w:szCs w:val="14"/>
      <w:u w:val="none"/>
    </w:rPr>
  </w:style>
  <w:style w:type="character" w:customStyle="1" w:styleId="Textodocorpo1295ptExact">
    <w:name w:val="Texto do corpo (12) + 9;5 pt Exact"/>
    <w:rPr>
      <w:rFonts w:ascii="Arial" w:eastAsia="Arial" w:hAnsi="Arial" w:cs="Arial"/>
      <w:b w:val="0"/>
      <w:bCs w:val="0"/>
      <w:i w:val="0"/>
      <w:iCs w:val="0"/>
      <w:smallCaps w:val="0"/>
      <w:strike w:val="0"/>
      <w:color w:val="000000"/>
      <w:spacing w:val="0"/>
      <w:w w:val="100"/>
      <w:position w:val="0"/>
      <w:sz w:val="19"/>
      <w:szCs w:val="19"/>
      <w:u w:val="none"/>
      <w:lang w:val="pt-BR" w:eastAsia="pt-BR" w:bidi="pt-BR"/>
    </w:rPr>
  </w:style>
  <w:style w:type="character" w:customStyle="1" w:styleId="Textodocorpo1295ptExact0">
    <w:name w:val="Texto do corpo (12) + 9;5 pt Exact"/>
    <w:rPr>
      <w:rFonts w:ascii="Arial" w:eastAsia="Arial" w:hAnsi="Arial" w:cs="Arial"/>
      <w:b w:val="0"/>
      <w:bCs w:val="0"/>
      <w:i w:val="0"/>
      <w:iCs w:val="0"/>
      <w:smallCaps w:val="0"/>
      <w:strike w:val="0"/>
      <w:color w:val="000000"/>
      <w:spacing w:val="0"/>
      <w:w w:val="100"/>
      <w:position w:val="0"/>
      <w:sz w:val="19"/>
      <w:szCs w:val="19"/>
      <w:u w:val="none"/>
      <w:lang w:val="pt-BR" w:eastAsia="pt-BR" w:bidi="pt-BR"/>
    </w:rPr>
  </w:style>
  <w:style w:type="character" w:customStyle="1" w:styleId="Textodocorpo12Exact0">
    <w:name w:val="Texto do corpo (12) Exact"/>
    <w:rPr>
      <w:rFonts w:ascii="Arial" w:eastAsia="Arial" w:hAnsi="Arial" w:cs="Arial"/>
      <w:b w:val="0"/>
      <w:bCs w:val="0"/>
      <w:i w:val="0"/>
      <w:iCs w:val="0"/>
      <w:smallCaps w:val="0"/>
      <w:strike w:val="0"/>
      <w:color w:val="000000"/>
      <w:spacing w:val="0"/>
      <w:w w:val="100"/>
      <w:position w:val="0"/>
      <w:sz w:val="14"/>
      <w:szCs w:val="14"/>
      <w:u w:val="none"/>
      <w:lang w:val="pt-BR" w:eastAsia="pt-BR" w:bidi="pt-BR"/>
    </w:rPr>
  </w:style>
  <w:style w:type="character" w:customStyle="1" w:styleId="Textodocorpo13Exact">
    <w:name w:val="Texto do corpo (13) Exact"/>
    <w:link w:val="Textodocorpo13"/>
    <w:rPr>
      <w:rFonts w:ascii="Arial" w:eastAsia="Arial" w:hAnsi="Arial" w:cs="Arial"/>
      <w:b w:val="0"/>
      <w:bCs w:val="0"/>
      <w:i w:val="0"/>
      <w:iCs w:val="0"/>
      <w:smallCaps w:val="0"/>
      <w:strike w:val="0"/>
      <w:sz w:val="20"/>
      <w:szCs w:val="20"/>
      <w:u w:val="none"/>
    </w:rPr>
  </w:style>
  <w:style w:type="character" w:customStyle="1" w:styleId="Textodocorpo134ptExact">
    <w:name w:val="Texto do corpo (13) + 4 pt Exact"/>
    <w:rPr>
      <w:rFonts w:ascii="Arial" w:eastAsia="Arial" w:hAnsi="Arial" w:cs="Arial"/>
      <w:b w:val="0"/>
      <w:bCs w:val="0"/>
      <w:i w:val="0"/>
      <w:iCs w:val="0"/>
      <w:smallCaps w:val="0"/>
      <w:strike w:val="0"/>
      <w:color w:val="000000"/>
      <w:spacing w:val="0"/>
      <w:w w:val="100"/>
      <w:position w:val="0"/>
      <w:sz w:val="8"/>
      <w:szCs w:val="8"/>
      <w:u w:val="none"/>
      <w:lang w:val="pt-BR" w:eastAsia="pt-BR" w:bidi="pt-BR"/>
    </w:rPr>
  </w:style>
  <w:style w:type="character" w:customStyle="1" w:styleId="Textodocorpo13Exact0">
    <w:name w:val="Texto do corpo (13) Exact"/>
    <w:rPr>
      <w:rFonts w:ascii="Arial" w:eastAsia="Arial" w:hAnsi="Arial" w:cs="Arial"/>
      <w:b w:val="0"/>
      <w:bCs w:val="0"/>
      <w:i w:val="0"/>
      <w:iCs w:val="0"/>
      <w:smallCaps w:val="0"/>
      <w:strike w:val="0"/>
      <w:color w:val="000000"/>
      <w:spacing w:val="0"/>
      <w:w w:val="100"/>
      <w:position w:val="0"/>
      <w:sz w:val="20"/>
      <w:szCs w:val="20"/>
      <w:u w:val="none"/>
      <w:lang w:val="pt-BR" w:eastAsia="pt-BR" w:bidi="pt-BR"/>
    </w:rPr>
  </w:style>
  <w:style w:type="character" w:customStyle="1" w:styleId="Textodocorpo12Exact1">
    <w:name w:val="Texto do corpo (12) Exact"/>
    <w:rPr>
      <w:rFonts w:ascii="Arial" w:eastAsia="Arial" w:hAnsi="Arial" w:cs="Arial"/>
      <w:b w:val="0"/>
      <w:bCs w:val="0"/>
      <w:i w:val="0"/>
      <w:iCs w:val="0"/>
      <w:smallCaps w:val="0"/>
      <w:strike w:val="0"/>
      <w:color w:val="000000"/>
      <w:spacing w:val="0"/>
      <w:w w:val="100"/>
      <w:position w:val="0"/>
      <w:sz w:val="14"/>
      <w:szCs w:val="14"/>
      <w:u w:val="none"/>
      <w:lang w:val="pt-BR" w:eastAsia="pt-BR" w:bidi="pt-BR"/>
    </w:rPr>
  </w:style>
  <w:style w:type="character" w:customStyle="1" w:styleId="Textodocorpo12Exact2">
    <w:name w:val="Texto do corpo (12) Exact"/>
    <w:rPr>
      <w:rFonts w:ascii="Arial" w:eastAsia="Arial" w:hAnsi="Arial" w:cs="Arial"/>
      <w:b w:val="0"/>
      <w:bCs w:val="0"/>
      <w:i w:val="0"/>
      <w:iCs w:val="0"/>
      <w:smallCaps w:val="0"/>
      <w:strike w:val="0"/>
      <w:color w:val="000000"/>
      <w:spacing w:val="0"/>
      <w:w w:val="100"/>
      <w:position w:val="0"/>
      <w:sz w:val="14"/>
      <w:szCs w:val="14"/>
      <w:u w:val="none"/>
      <w:lang w:val="pt-BR" w:eastAsia="pt-BR" w:bidi="pt-BR"/>
    </w:rPr>
  </w:style>
  <w:style w:type="character" w:customStyle="1" w:styleId="Textodocorpo14Exact">
    <w:name w:val="Texto do corpo (14) Exact"/>
    <w:link w:val="Textodocorpo14"/>
    <w:rPr>
      <w:rFonts w:ascii="Arial" w:eastAsia="Arial" w:hAnsi="Arial" w:cs="Arial"/>
      <w:b w:val="0"/>
      <w:bCs w:val="0"/>
      <w:i w:val="0"/>
      <w:iCs w:val="0"/>
      <w:smallCaps w:val="0"/>
      <w:strike w:val="0"/>
      <w:sz w:val="8"/>
      <w:szCs w:val="8"/>
      <w:u w:val="none"/>
    </w:rPr>
  </w:style>
  <w:style w:type="character" w:customStyle="1" w:styleId="Textodocorpo14VersaleteExact">
    <w:name w:val="Texto do corpo (14) + Versalete Exact"/>
    <w:rPr>
      <w:rFonts w:ascii="Arial" w:eastAsia="Arial" w:hAnsi="Arial" w:cs="Arial"/>
      <w:b w:val="0"/>
      <w:bCs w:val="0"/>
      <w:i w:val="0"/>
      <w:iCs w:val="0"/>
      <w:smallCaps/>
      <w:strike w:val="0"/>
      <w:color w:val="000000"/>
      <w:spacing w:val="0"/>
      <w:w w:val="100"/>
      <w:position w:val="0"/>
      <w:sz w:val="8"/>
      <w:szCs w:val="8"/>
      <w:u w:val="none"/>
      <w:lang w:val="pt-BR" w:eastAsia="pt-BR" w:bidi="pt-BR"/>
    </w:rPr>
  </w:style>
  <w:style w:type="character" w:customStyle="1" w:styleId="Textodocorpo21">
    <w:name w:val="Texto do corpo (2)"/>
    <w:rPr>
      <w:rFonts w:ascii="Arial" w:eastAsia="Arial" w:hAnsi="Arial" w:cs="Arial"/>
      <w:b w:val="0"/>
      <w:bCs w:val="0"/>
      <w:i w:val="0"/>
      <w:iCs w:val="0"/>
      <w:smallCaps w:val="0"/>
      <w:strike w:val="0"/>
      <w:color w:val="000000"/>
      <w:spacing w:val="0"/>
      <w:w w:val="100"/>
      <w:position w:val="0"/>
      <w:sz w:val="22"/>
      <w:szCs w:val="22"/>
      <w:u w:val="none"/>
      <w:lang w:val="pt-BR" w:eastAsia="pt-BR" w:bidi="pt-BR"/>
    </w:rPr>
  </w:style>
  <w:style w:type="character" w:customStyle="1" w:styleId="Textodocorpo6">
    <w:name w:val="Texto do corpo (6)_"/>
    <w:link w:val="Textodocorpo60"/>
    <w:rPr>
      <w:rFonts w:ascii="Arial" w:eastAsia="Arial" w:hAnsi="Arial" w:cs="Arial"/>
      <w:b w:val="0"/>
      <w:bCs w:val="0"/>
      <w:i w:val="0"/>
      <w:iCs w:val="0"/>
      <w:smallCaps w:val="0"/>
      <w:strike w:val="0"/>
      <w:sz w:val="24"/>
      <w:szCs w:val="24"/>
      <w:u w:val="none"/>
    </w:rPr>
  </w:style>
  <w:style w:type="character" w:customStyle="1" w:styleId="Textodocorpo695pt">
    <w:name w:val="Texto do corpo (6) + 9;5 pt"/>
    <w:rPr>
      <w:rFonts w:ascii="Arial" w:eastAsia="Arial" w:hAnsi="Arial" w:cs="Arial"/>
      <w:b w:val="0"/>
      <w:bCs w:val="0"/>
      <w:i w:val="0"/>
      <w:iCs w:val="0"/>
      <w:smallCaps w:val="0"/>
      <w:strike w:val="0"/>
      <w:color w:val="000000"/>
      <w:spacing w:val="0"/>
      <w:w w:val="100"/>
      <w:position w:val="0"/>
      <w:sz w:val="19"/>
      <w:szCs w:val="19"/>
      <w:u w:val="none"/>
      <w:lang w:val="pt-BR" w:eastAsia="pt-BR" w:bidi="pt-BR"/>
    </w:rPr>
  </w:style>
  <w:style w:type="character" w:customStyle="1" w:styleId="Textodocorpo7">
    <w:name w:val="Texto do corpo (7)_"/>
    <w:link w:val="Textodocorpo70"/>
    <w:rPr>
      <w:rFonts w:ascii="Arial" w:eastAsia="Arial" w:hAnsi="Arial" w:cs="Arial"/>
      <w:b w:val="0"/>
      <w:bCs w:val="0"/>
      <w:i/>
      <w:iCs/>
      <w:smallCaps w:val="0"/>
      <w:strike w:val="0"/>
      <w:sz w:val="22"/>
      <w:szCs w:val="22"/>
      <w:u w:val="none"/>
    </w:rPr>
  </w:style>
  <w:style w:type="character" w:customStyle="1" w:styleId="Textodocorpo7Semitlico">
    <w:name w:val="Texto do corpo (7) + Sem itálico"/>
    <w:rPr>
      <w:rFonts w:ascii="Arial" w:eastAsia="Arial" w:hAnsi="Arial" w:cs="Arial"/>
      <w:b w:val="0"/>
      <w:bCs w:val="0"/>
      <w:i/>
      <w:iCs/>
      <w:smallCaps w:val="0"/>
      <w:strike w:val="0"/>
      <w:color w:val="000000"/>
      <w:spacing w:val="0"/>
      <w:w w:val="100"/>
      <w:position w:val="0"/>
      <w:sz w:val="22"/>
      <w:szCs w:val="22"/>
      <w:u w:val="none"/>
      <w:lang w:val="pt-BR" w:eastAsia="pt-BR" w:bidi="pt-BR"/>
    </w:rPr>
  </w:style>
  <w:style w:type="character" w:customStyle="1" w:styleId="Textodocorpo5">
    <w:name w:val="Texto do corpo (5)_"/>
    <w:link w:val="Textodocorpo50"/>
    <w:rPr>
      <w:rFonts w:ascii="Arial" w:eastAsia="Arial" w:hAnsi="Arial" w:cs="Arial"/>
      <w:b/>
      <w:bCs/>
      <w:i w:val="0"/>
      <w:iCs w:val="0"/>
      <w:smallCaps w:val="0"/>
      <w:strike w:val="0"/>
      <w:sz w:val="22"/>
      <w:szCs w:val="22"/>
      <w:u w:val="none"/>
    </w:rPr>
  </w:style>
  <w:style w:type="character" w:customStyle="1" w:styleId="Textodocorpo51">
    <w:name w:val="Texto do corpo (5)"/>
    <w:rPr>
      <w:rFonts w:ascii="Arial" w:eastAsia="Arial" w:hAnsi="Arial" w:cs="Arial"/>
      <w:b/>
      <w:bCs/>
      <w:i w:val="0"/>
      <w:iCs w:val="0"/>
      <w:smallCaps w:val="0"/>
      <w:strike w:val="0"/>
      <w:color w:val="000000"/>
      <w:spacing w:val="0"/>
      <w:w w:val="100"/>
      <w:position w:val="0"/>
      <w:sz w:val="22"/>
      <w:szCs w:val="22"/>
      <w:u w:val="none"/>
      <w:lang w:val="pt-BR" w:eastAsia="pt-BR" w:bidi="pt-BR"/>
    </w:rPr>
  </w:style>
  <w:style w:type="character" w:customStyle="1" w:styleId="Textodocorpo2Espaamento-1pt">
    <w:name w:val="Texto do corpo (2) + Espaçamento -1 pt"/>
    <w:rPr>
      <w:rFonts w:ascii="Arial" w:eastAsia="Arial" w:hAnsi="Arial" w:cs="Arial"/>
      <w:b w:val="0"/>
      <w:bCs w:val="0"/>
      <w:i w:val="0"/>
      <w:iCs w:val="0"/>
      <w:smallCaps w:val="0"/>
      <w:strike w:val="0"/>
      <w:color w:val="000000"/>
      <w:spacing w:val="-20"/>
      <w:w w:val="100"/>
      <w:position w:val="0"/>
      <w:sz w:val="22"/>
      <w:szCs w:val="22"/>
      <w:u w:val="none"/>
      <w:lang w:val="pt-BR" w:eastAsia="pt-BR" w:bidi="pt-BR"/>
    </w:rPr>
  </w:style>
  <w:style w:type="character" w:customStyle="1" w:styleId="Textodocorpo2Espaamento-1pt0">
    <w:name w:val="Texto do corpo (2) + Espaçamento -1 pt"/>
    <w:rPr>
      <w:rFonts w:ascii="Arial" w:eastAsia="Arial" w:hAnsi="Arial" w:cs="Arial"/>
      <w:b w:val="0"/>
      <w:bCs w:val="0"/>
      <w:i w:val="0"/>
      <w:iCs w:val="0"/>
      <w:smallCaps w:val="0"/>
      <w:strike w:val="0"/>
      <w:color w:val="000000"/>
      <w:spacing w:val="-20"/>
      <w:w w:val="100"/>
      <w:position w:val="0"/>
      <w:sz w:val="22"/>
      <w:szCs w:val="22"/>
      <w:u w:val="none"/>
      <w:lang w:val="pt-BR" w:eastAsia="pt-BR" w:bidi="pt-BR"/>
    </w:rPr>
  </w:style>
  <w:style w:type="character" w:customStyle="1" w:styleId="Textodocorpo22">
    <w:name w:val="Texto do corpo (2)"/>
    <w:rPr>
      <w:rFonts w:ascii="Arial" w:eastAsia="Arial" w:hAnsi="Arial" w:cs="Arial"/>
      <w:b w:val="0"/>
      <w:bCs w:val="0"/>
      <w:i w:val="0"/>
      <w:iCs w:val="0"/>
      <w:smallCaps w:val="0"/>
      <w:strike w:val="0"/>
      <w:color w:val="000000"/>
      <w:spacing w:val="0"/>
      <w:w w:val="100"/>
      <w:position w:val="0"/>
      <w:sz w:val="22"/>
      <w:szCs w:val="22"/>
      <w:u w:val="none"/>
      <w:lang w:val="pt-BR" w:eastAsia="pt-BR" w:bidi="pt-BR"/>
    </w:rPr>
  </w:style>
  <w:style w:type="character" w:customStyle="1" w:styleId="Textodocorpo295pt">
    <w:name w:val="Texto do corpo (2) + 9;5 pt"/>
    <w:rPr>
      <w:rFonts w:ascii="Arial" w:eastAsia="Arial" w:hAnsi="Arial" w:cs="Arial"/>
      <w:b w:val="0"/>
      <w:bCs w:val="0"/>
      <w:i w:val="0"/>
      <w:iCs w:val="0"/>
      <w:smallCaps w:val="0"/>
      <w:strike w:val="0"/>
      <w:color w:val="000000"/>
      <w:spacing w:val="0"/>
      <w:w w:val="100"/>
      <w:position w:val="0"/>
      <w:sz w:val="19"/>
      <w:szCs w:val="19"/>
      <w:u w:val="none"/>
      <w:lang w:val="pt-BR" w:eastAsia="pt-BR" w:bidi="pt-BR"/>
    </w:rPr>
  </w:style>
  <w:style w:type="character" w:customStyle="1" w:styleId="Textodocorpo27pt">
    <w:name w:val="Texto do corpo (2) + 7 pt"/>
    <w:rPr>
      <w:rFonts w:ascii="Arial" w:eastAsia="Arial" w:hAnsi="Arial" w:cs="Arial"/>
      <w:b/>
      <w:bCs/>
      <w:i w:val="0"/>
      <w:iCs w:val="0"/>
      <w:smallCaps w:val="0"/>
      <w:strike w:val="0"/>
      <w:color w:val="000000"/>
      <w:spacing w:val="0"/>
      <w:w w:val="100"/>
      <w:position w:val="0"/>
      <w:sz w:val="14"/>
      <w:szCs w:val="14"/>
      <w:u w:val="none"/>
      <w:lang w:val="pt-BR" w:eastAsia="pt-BR" w:bidi="pt-BR"/>
    </w:rPr>
  </w:style>
  <w:style w:type="character" w:customStyle="1" w:styleId="Ttulo3">
    <w:name w:val="Título #3_"/>
    <w:link w:val="Ttulo30"/>
    <w:rPr>
      <w:rFonts w:ascii="Calibri" w:eastAsia="Calibri" w:hAnsi="Calibri" w:cs="Calibri"/>
      <w:b/>
      <w:bCs/>
      <w:i w:val="0"/>
      <w:iCs w:val="0"/>
      <w:smallCaps w:val="0"/>
      <w:strike w:val="0"/>
      <w:spacing w:val="-20"/>
      <w:sz w:val="32"/>
      <w:szCs w:val="32"/>
      <w:u w:val="none"/>
    </w:rPr>
  </w:style>
  <w:style w:type="character" w:customStyle="1" w:styleId="Ttulo3ArialItlicoEspaamento3pt">
    <w:name w:val="Título #3 + Arial;Itálico;Espaçamento 3 pt"/>
    <w:rPr>
      <w:rFonts w:ascii="Arial" w:eastAsia="Arial" w:hAnsi="Arial" w:cs="Arial"/>
      <w:b/>
      <w:bCs/>
      <w:i/>
      <w:iCs/>
      <w:smallCaps w:val="0"/>
      <w:strike w:val="0"/>
      <w:color w:val="000000"/>
      <w:spacing w:val="70"/>
      <w:w w:val="100"/>
      <w:position w:val="0"/>
      <w:sz w:val="32"/>
      <w:szCs w:val="32"/>
      <w:u w:val="none"/>
      <w:lang w:val="pt-BR" w:eastAsia="pt-BR" w:bidi="pt-BR"/>
    </w:rPr>
  </w:style>
  <w:style w:type="paragraph" w:customStyle="1" w:styleId="Legendadafigura2">
    <w:name w:val="Legenda da figura (2)"/>
    <w:basedOn w:val="Normal"/>
    <w:link w:val="Legendadafigura2Exact"/>
    <w:pPr>
      <w:shd w:val="clear" w:color="auto" w:fill="FFFFFF"/>
      <w:spacing w:line="178" w:lineRule="exact"/>
    </w:pPr>
    <w:rPr>
      <w:rFonts w:ascii="Calibri" w:eastAsia="Calibri" w:hAnsi="Calibri" w:cs="Calibri"/>
      <w:b/>
      <w:bCs/>
      <w:spacing w:val="-10"/>
      <w:sz w:val="17"/>
      <w:szCs w:val="17"/>
    </w:rPr>
  </w:style>
  <w:style w:type="paragraph" w:customStyle="1" w:styleId="Ttulo10">
    <w:name w:val="Título #1"/>
    <w:basedOn w:val="Normal"/>
    <w:link w:val="Ttulo1"/>
    <w:pPr>
      <w:shd w:val="clear" w:color="auto" w:fill="FFFFFF"/>
      <w:spacing w:line="0" w:lineRule="atLeast"/>
      <w:outlineLvl w:val="0"/>
    </w:pPr>
    <w:rPr>
      <w:rFonts w:ascii="Calibri" w:eastAsia="Calibri" w:hAnsi="Calibri" w:cs="Calibri"/>
      <w:spacing w:val="-30"/>
      <w:sz w:val="82"/>
      <w:szCs w:val="82"/>
    </w:rPr>
  </w:style>
  <w:style w:type="paragraph" w:customStyle="1" w:styleId="Cabealhoourodap0">
    <w:name w:val="Cabeçalho ou rodapé"/>
    <w:basedOn w:val="Normal"/>
    <w:link w:val="Cabealhoourodap"/>
    <w:pPr>
      <w:shd w:val="clear" w:color="auto" w:fill="FFFFFF"/>
      <w:spacing w:line="0" w:lineRule="atLeast"/>
    </w:pPr>
    <w:rPr>
      <w:rFonts w:ascii="Arial" w:eastAsia="Arial" w:hAnsi="Arial" w:cs="Arial"/>
      <w:sz w:val="19"/>
      <w:szCs w:val="19"/>
    </w:rPr>
  </w:style>
  <w:style w:type="paragraph" w:customStyle="1" w:styleId="Textodocorpo30">
    <w:name w:val="Texto do corpo (3)"/>
    <w:basedOn w:val="Normal"/>
    <w:link w:val="Textodocorpo3"/>
    <w:pPr>
      <w:shd w:val="clear" w:color="auto" w:fill="FFFFFF"/>
      <w:spacing w:before="180" w:line="0" w:lineRule="atLeast"/>
    </w:pPr>
    <w:rPr>
      <w:rFonts w:ascii="Arial" w:eastAsia="Arial" w:hAnsi="Arial" w:cs="Arial"/>
      <w:sz w:val="17"/>
      <w:szCs w:val="17"/>
    </w:rPr>
  </w:style>
  <w:style w:type="paragraph" w:customStyle="1" w:styleId="Ttulo50">
    <w:name w:val="Título #5"/>
    <w:basedOn w:val="Normal"/>
    <w:link w:val="Ttulo5"/>
    <w:pPr>
      <w:shd w:val="clear" w:color="auto" w:fill="FFFFFF"/>
      <w:spacing w:after="360" w:line="0" w:lineRule="atLeast"/>
      <w:jc w:val="center"/>
      <w:outlineLvl w:val="4"/>
    </w:pPr>
    <w:rPr>
      <w:rFonts w:ascii="Arial" w:eastAsia="Arial" w:hAnsi="Arial" w:cs="Arial"/>
      <w:b/>
      <w:bCs/>
      <w:sz w:val="30"/>
      <w:szCs w:val="30"/>
    </w:rPr>
  </w:style>
  <w:style w:type="paragraph" w:customStyle="1" w:styleId="Ttulo60">
    <w:name w:val="Título #6"/>
    <w:basedOn w:val="Normal"/>
    <w:link w:val="Ttulo6"/>
    <w:pPr>
      <w:shd w:val="clear" w:color="auto" w:fill="FFFFFF"/>
      <w:spacing w:before="360" w:after="180" w:line="0" w:lineRule="atLeast"/>
      <w:jc w:val="center"/>
      <w:outlineLvl w:val="5"/>
    </w:pPr>
    <w:rPr>
      <w:rFonts w:ascii="Arial" w:eastAsia="Arial" w:hAnsi="Arial" w:cs="Arial"/>
      <w:b/>
      <w:bCs/>
      <w:sz w:val="22"/>
      <w:szCs w:val="22"/>
    </w:rPr>
  </w:style>
  <w:style w:type="paragraph" w:customStyle="1" w:styleId="Textodocorpo20">
    <w:name w:val="Texto do corpo (2)"/>
    <w:basedOn w:val="Normal"/>
    <w:link w:val="Textodocorpo2"/>
    <w:pPr>
      <w:shd w:val="clear" w:color="auto" w:fill="FFFFFF"/>
      <w:spacing w:before="660" w:after="180" w:line="266" w:lineRule="exact"/>
      <w:jc w:val="both"/>
    </w:pPr>
    <w:rPr>
      <w:rFonts w:ascii="Arial" w:eastAsia="Arial" w:hAnsi="Arial" w:cs="Arial"/>
      <w:sz w:val="22"/>
      <w:szCs w:val="22"/>
    </w:rPr>
  </w:style>
  <w:style w:type="paragraph" w:customStyle="1" w:styleId="Textodocorpo40">
    <w:name w:val="Texto do corpo (4)"/>
    <w:basedOn w:val="Normal"/>
    <w:link w:val="Textodocorpo4"/>
    <w:pPr>
      <w:shd w:val="clear" w:color="auto" w:fill="FFFFFF"/>
      <w:spacing w:after="480" w:line="0" w:lineRule="atLeast"/>
      <w:jc w:val="right"/>
    </w:pPr>
    <w:rPr>
      <w:rFonts w:ascii="Arial" w:eastAsia="Arial" w:hAnsi="Arial" w:cs="Arial"/>
      <w:sz w:val="19"/>
      <w:szCs w:val="19"/>
    </w:rPr>
  </w:style>
  <w:style w:type="paragraph" w:customStyle="1" w:styleId="Legendadafigura0">
    <w:name w:val="Legenda da figura"/>
    <w:basedOn w:val="Normal"/>
    <w:link w:val="Legendadafigura"/>
    <w:pPr>
      <w:shd w:val="clear" w:color="auto" w:fill="FFFFFF"/>
      <w:spacing w:line="271" w:lineRule="exact"/>
      <w:jc w:val="right"/>
    </w:pPr>
    <w:rPr>
      <w:rFonts w:ascii="Arial" w:eastAsia="Arial" w:hAnsi="Arial" w:cs="Arial"/>
      <w:sz w:val="22"/>
      <w:szCs w:val="22"/>
    </w:rPr>
  </w:style>
  <w:style w:type="paragraph" w:customStyle="1" w:styleId="Textodocorpo50">
    <w:name w:val="Texto do corpo (5)"/>
    <w:basedOn w:val="Normal"/>
    <w:link w:val="Textodocorpo5"/>
    <w:pPr>
      <w:shd w:val="clear" w:color="auto" w:fill="FFFFFF"/>
      <w:spacing w:after="180" w:line="0" w:lineRule="atLeast"/>
      <w:jc w:val="center"/>
    </w:pPr>
    <w:rPr>
      <w:rFonts w:ascii="Arial" w:eastAsia="Arial" w:hAnsi="Arial" w:cs="Arial"/>
      <w:b/>
      <w:bCs/>
      <w:sz w:val="22"/>
      <w:szCs w:val="22"/>
    </w:rPr>
  </w:style>
  <w:style w:type="paragraph" w:customStyle="1" w:styleId="Textodocorpo8">
    <w:name w:val="Texto do corpo (8)"/>
    <w:basedOn w:val="Normal"/>
    <w:link w:val="Textodocorpo8Exact"/>
    <w:pPr>
      <w:shd w:val="clear" w:color="auto" w:fill="FFFFFF"/>
      <w:spacing w:line="0" w:lineRule="atLeast"/>
    </w:pPr>
    <w:rPr>
      <w:rFonts w:ascii="Arial" w:eastAsia="Arial" w:hAnsi="Arial" w:cs="Arial"/>
      <w:i/>
      <w:iCs/>
      <w:sz w:val="20"/>
      <w:szCs w:val="20"/>
    </w:rPr>
  </w:style>
  <w:style w:type="paragraph" w:customStyle="1" w:styleId="Ttulo2">
    <w:name w:val="Título #2"/>
    <w:basedOn w:val="Normal"/>
    <w:link w:val="Ttulo2Exact"/>
    <w:pPr>
      <w:shd w:val="clear" w:color="auto" w:fill="FFFFFF"/>
      <w:spacing w:line="0" w:lineRule="atLeast"/>
      <w:outlineLvl w:val="1"/>
    </w:pPr>
    <w:rPr>
      <w:rFonts w:ascii="Arial" w:eastAsia="Arial" w:hAnsi="Arial" w:cs="Arial"/>
      <w:i/>
      <w:iCs/>
      <w:spacing w:val="-40"/>
      <w:sz w:val="20"/>
      <w:szCs w:val="20"/>
    </w:rPr>
  </w:style>
  <w:style w:type="paragraph" w:customStyle="1" w:styleId="Textodocorpo9">
    <w:name w:val="Texto do corpo (9)"/>
    <w:basedOn w:val="Normal"/>
    <w:link w:val="Textodocorpo9Exact"/>
    <w:pPr>
      <w:shd w:val="clear" w:color="auto" w:fill="FFFFFF"/>
      <w:spacing w:line="0" w:lineRule="atLeast"/>
      <w:ind w:hanging="220"/>
    </w:pPr>
    <w:rPr>
      <w:rFonts w:ascii="Verdana" w:eastAsia="Verdana" w:hAnsi="Verdana" w:cs="Verdana"/>
      <w:b/>
      <w:bCs/>
      <w:sz w:val="19"/>
      <w:szCs w:val="19"/>
    </w:rPr>
  </w:style>
  <w:style w:type="paragraph" w:customStyle="1" w:styleId="Textodocorpo10">
    <w:name w:val="Texto do corpo (10)"/>
    <w:basedOn w:val="Normal"/>
    <w:link w:val="Textodocorpo10Exact"/>
    <w:pPr>
      <w:shd w:val="clear" w:color="auto" w:fill="FFFFFF"/>
      <w:spacing w:line="154" w:lineRule="exact"/>
      <w:ind w:hanging="220"/>
    </w:pPr>
    <w:rPr>
      <w:rFonts w:ascii="Arial" w:eastAsia="Arial" w:hAnsi="Arial" w:cs="Arial"/>
      <w:b/>
      <w:bCs/>
      <w:sz w:val="11"/>
      <w:szCs w:val="11"/>
    </w:rPr>
  </w:style>
  <w:style w:type="paragraph" w:customStyle="1" w:styleId="Textodocorpo11">
    <w:name w:val="Texto do corpo (11)"/>
    <w:basedOn w:val="Normal"/>
    <w:link w:val="Textodocorpo11Exact"/>
    <w:pPr>
      <w:shd w:val="clear" w:color="auto" w:fill="FFFFFF"/>
      <w:spacing w:line="0" w:lineRule="atLeast"/>
      <w:jc w:val="both"/>
    </w:pPr>
    <w:rPr>
      <w:rFonts w:ascii="Arial" w:eastAsia="Arial" w:hAnsi="Arial" w:cs="Arial"/>
      <w:sz w:val="12"/>
      <w:szCs w:val="12"/>
    </w:rPr>
  </w:style>
  <w:style w:type="paragraph" w:customStyle="1" w:styleId="Ttulo4">
    <w:name w:val="Título #4"/>
    <w:basedOn w:val="Normal"/>
    <w:link w:val="Ttulo4Exact"/>
    <w:pPr>
      <w:shd w:val="clear" w:color="auto" w:fill="FFFFFF"/>
      <w:spacing w:after="120" w:line="0" w:lineRule="atLeast"/>
      <w:jc w:val="center"/>
      <w:outlineLvl w:val="3"/>
    </w:pPr>
    <w:rPr>
      <w:rFonts w:ascii="Arial" w:eastAsia="Arial" w:hAnsi="Arial" w:cs="Arial"/>
      <w:sz w:val="34"/>
      <w:szCs w:val="34"/>
    </w:rPr>
  </w:style>
  <w:style w:type="paragraph" w:customStyle="1" w:styleId="Textodocorpo12">
    <w:name w:val="Texto do corpo (12)"/>
    <w:basedOn w:val="Normal"/>
    <w:link w:val="Textodocorpo12Exact"/>
    <w:pPr>
      <w:shd w:val="clear" w:color="auto" w:fill="FFFFFF"/>
      <w:spacing w:line="159" w:lineRule="exact"/>
    </w:pPr>
    <w:rPr>
      <w:rFonts w:ascii="Arial" w:eastAsia="Arial" w:hAnsi="Arial" w:cs="Arial"/>
      <w:sz w:val="14"/>
      <w:szCs w:val="14"/>
    </w:rPr>
  </w:style>
  <w:style w:type="paragraph" w:customStyle="1" w:styleId="Textodocorpo13">
    <w:name w:val="Texto do corpo (13)"/>
    <w:basedOn w:val="Normal"/>
    <w:link w:val="Textodocorpo13Exact"/>
    <w:pPr>
      <w:shd w:val="clear" w:color="auto" w:fill="FFFFFF"/>
      <w:spacing w:line="159" w:lineRule="exact"/>
      <w:jc w:val="both"/>
    </w:pPr>
    <w:rPr>
      <w:rFonts w:ascii="Arial" w:eastAsia="Arial" w:hAnsi="Arial" w:cs="Arial"/>
      <w:sz w:val="20"/>
      <w:szCs w:val="20"/>
    </w:rPr>
  </w:style>
  <w:style w:type="paragraph" w:customStyle="1" w:styleId="Textodocorpo14">
    <w:name w:val="Texto do corpo (14)"/>
    <w:basedOn w:val="Normal"/>
    <w:link w:val="Textodocorpo14Exact"/>
    <w:pPr>
      <w:shd w:val="clear" w:color="auto" w:fill="FFFFFF"/>
      <w:spacing w:before="120" w:line="0" w:lineRule="atLeast"/>
      <w:jc w:val="both"/>
    </w:pPr>
    <w:rPr>
      <w:rFonts w:ascii="Arial" w:eastAsia="Arial" w:hAnsi="Arial" w:cs="Arial"/>
      <w:sz w:val="8"/>
      <w:szCs w:val="8"/>
    </w:rPr>
  </w:style>
  <w:style w:type="paragraph" w:customStyle="1" w:styleId="Textodocorpo60">
    <w:name w:val="Texto do corpo (6)"/>
    <w:basedOn w:val="Normal"/>
    <w:link w:val="Textodocorpo6"/>
    <w:pPr>
      <w:shd w:val="clear" w:color="auto" w:fill="FFFFFF"/>
      <w:spacing w:before="60" w:after="300" w:line="0" w:lineRule="atLeast"/>
    </w:pPr>
    <w:rPr>
      <w:rFonts w:ascii="Arial" w:eastAsia="Arial" w:hAnsi="Arial" w:cs="Arial"/>
    </w:rPr>
  </w:style>
  <w:style w:type="paragraph" w:customStyle="1" w:styleId="Textodocorpo70">
    <w:name w:val="Texto do corpo (7)"/>
    <w:basedOn w:val="Normal"/>
    <w:link w:val="Textodocorpo7"/>
    <w:pPr>
      <w:shd w:val="clear" w:color="auto" w:fill="FFFFFF"/>
      <w:spacing w:before="360" w:after="240" w:line="313" w:lineRule="exact"/>
      <w:ind w:firstLine="740"/>
      <w:jc w:val="both"/>
    </w:pPr>
    <w:rPr>
      <w:rFonts w:ascii="Arial" w:eastAsia="Arial" w:hAnsi="Arial" w:cs="Arial"/>
      <w:i/>
      <w:iCs/>
      <w:sz w:val="22"/>
      <w:szCs w:val="22"/>
    </w:rPr>
  </w:style>
  <w:style w:type="paragraph" w:customStyle="1" w:styleId="Ttulo30">
    <w:name w:val="Título #3"/>
    <w:basedOn w:val="Normal"/>
    <w:link w:val="Ttulo3"/>
    <w:pPr>
      <w:shd w:val="clear" w:color="auto" w:fill="FFFFFF"/>
      <w:spacing w:line="0" w:lineRule="atLeast"/>
      <w:outlineLvl w:val="2"/>
    </w:pPr>
    <w:rPr>
      <w:rFonts w:ascii="Calibri" w:eastAsia="Calibri" w:hAnsi="Calibri" w:cs="Calibri"/>
      <w:b/>
      <w:bCs/>
      <w:spacing w:val="-20"/>
      <w:sz w:val="32"/>
      <w:szCs w:val="32"/>
    </w:rPr>
  </w:style>
  <w:style w:type="character" w:styleId="Refdecomentrio">
    <w:name w:val="annotation reference"/>
    <w:uiPriority w:val="99"/>
    <w:semiHidden/>
    <w:unhideWhenUsed/>
    <w:rsid w:val="0068785C"/>
    <w:rPr>
      <w:sz w:val="16"/>
      <w:szCs w:val="16"/>
    </w:rPr>
  </w:style>
  <w:style w:type="paragraph" w:styleId="Textodecomentrio">
    <w:name w:val="annotation text"/>
    <w:basedOn w:val="Normal"/>
    <w:link w:val="TextodecomentrioChar"/>
    <w:uiPriority w:val="99"/>
    <w:unhideWhenUsed/>
    <w:rsid w:val="0068785C"/>
    <w:rPr>
      <w:sz w:val="20"/>
      <w:szCs w:val="20"/>
    </w:rPr>
  </w:style>
  <w:style w:type="character" w:customStyle="1" w:styleId="TextodecomentrioChar">
    <w:name w:val="Texto de comentário Char"/>
    <w:link w:val="Textodecomentrio"/>
    <w:uiPriority w:val="99"/>
    <w:rsid w:val="0068785C"/>
    <w:rPr>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68785C"/>
    <w:rPr>
      <w:b/>
      <w:bCs/>
    </w:rPr>
  </w:style>
  <w:style w:type="character" w:customStyle="1" w:styleId="AssuntodocomentrioChar">
    <w:name w:val="Assunto do comentário Char"/>
    <w:link w:val="Assuntodocomentrio"/>
    <w:uiPriority w:val="99"/>
    <w:semiHidden/>
    <w:rsid w:val="0068785C"/>
    <w:rPr>
      <w:b/>
      <w:bCs/>
      <w:color w:val="000000"/>
      <w:sz w:val="20"/>
      <w:szCs w:val="20"/>
    </w:rPr>
  </w:style>
  <w:style w:type="paragraph" w:styleId="Cabealho">
    <w:name w:val="header"/>
    <w:basedOn w:val="Normal"/>
    <w:link w:val="CabealhoChar"/>
    <w:uiPriority w:val="99"/>
    <w:unhideWhenUsed/>
    <w:rsid w:val="0068785C"/>
    <w:pPr>
      <w:tabs>
        <w:tab w:val="center" w:pos="4252"/>
        <w:tab w:val="right" w:pos="8504"/>
      </w:tabs>
    </w:pPr>
  </w:style>
  <w:style w:type="character" w:customStyle="1" w:styleId="CabealhoChar">
    <w:name w:val="Cabeçalho Char"/>
    <w:link w:val="Cabealho"/>
    <w:uiPriority w:val="99"/>
    <w:rsid w:val="0068785C"/>
    <w:rPr>
      <w:color w:val="000000"/>
    </w:rPr>
  </w:style>
  <w:style w:type="paragraph" w:styleId="Rodap">
    <w:name w:val="footer"/>
    <w:basedOn w:val="Normal"/>
    <w:link w:val="RodapChar"/>
    <w:uiPriority w:val="99"/>
    <w:unhideWhenUsed/>
    <w:rsid w:val="0068785C"/>
    <w:pPr>
      <w:tabs>
        <w:tab w:val="center" w:pos="4252"/>
        <w:tab w:val="right" w:pos="8504"/>
      </w:tabs>
    </w:pPr>
  </w:style>
  <w:style w:type="character" w:customStyle="1" w:styleId="RodapChar">
    <w:name w:val="Rodapé Char"/>
    <w:link w:val="Rodap"/>
    <w:uiPriority w:val="99"/>
    <w:rsid w:val="0068785C"/>
    <w:rPr>
      <w:color w:val="000000"/>
    </w:rPr>
  </w:style>
  <w:style w:type="paragraph" w:styleId="Reviso">
    <w:name w:val="Revision"/>
    <w:hidden/>
    <w:uiPriority w:val="99"/>
    <w:semiHidden/>
    <w:rsid w:val="00D76FE1"/>
    <w:rPr>
      <w:color w:val="000000"/>
      <w:sz w:val="24"/>
      <w:szCs w:val="24"/>
      <w:lang w:bidi="pt-BR"/>
    </w:rPr>
  </w:style>
  <w:style w:type="paragraph" w:customStyle="1" w:styleId="pf0">
    <w:name w:val="pf0"/>
    <w:basedOn w:val="Normal"/>
    <w:rsid w:val="009C4F1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rsid w:val="009C4F1D"/>
    <w:rPr>
      <w:rFonts w:ascii="Segoe UI" w:hAnsi="Segoe UI" w:cs="Segoe UI" w:hint="default"/>
      <w:sz w:val="18"/>
      <w:szCs w:val="18"/>
    </w:rPr>
  </w:style>
  <w:style w:type="paragraph" w:styleId="NormalWeb">
    <w:name w:val="Normal (Web)"/>
    <w:basedOn w:val="Normal"/>
    <w:uiPriority w:val="99"/>
    <w:semiHidden/>
    <w:unhideWhenUsed/>
    <w:rsid w:val="00822D69"/>
    <w:pPr>
      <w:widowControl/>
      <w:spacing w:before="100" w:beforeAutospacing="1" w:after="100" w:afterAutospacing="1"/>
    </w:pPr>
    <w:rPr>
      <w:rFonts w:ascii="Times New Roman" w:eastAsia="Times New Roman" w:hAnsi="Times New Roman" w:cs="Times New Roman"/>
      <w:color w:val="auto"/>
      <w:lang w:bidi="ar-SA"/>
    </w:rPr>
  </w:style>
  <w:style w:type="character" w:styleId="Forte">
    <w:name w:val="Strong"/>
    <w:uiPriority w:val="22"/>
    <w:qFormat/>
    <w:rsid w:val="00822D69"/>
    <w:rPr>
      <w:b/>
      <w:bCs/>
    </w:rPr>
  </w:style>
  <w:style w:type="character" w:styleId="nfase">
    <w:name w:val="Emphasis"/>
    <w:uiPriority w:val="20"/>
    <w:qFormat/>
    <w:rsid w:val="00A47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26C2-5E7F-43FB-BFE0-A914EC16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8085</Words>
  <Characters>43659</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2025-10-24T20:35:00Z</dcterms:created>
  <dcterms:modified xsi:type="dcterms:W3CDTF">2025-10-28T22:53:00Z</dcterms:modified>
</cp:coreProperties>
</file>